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105134"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Comunicato</w:t>
      </w:r>
      <w:proofErr w:type="spellEnd"/>
      <w:r>
        <w:rPr>
          <w:rFonts w:ascii="Calibri" w:hAnsi="Calibri"/>
          <w:sz w:val="52"/>
          <w:lang w:val="en"/>
        </w:rPr>
        <w:t xml:space="preserve"> </w:t>
      </w:r>
      <w:proofErr w:type="spellStart"/>
      <w:r>
        <w:rPr>
          <w:rFonts w:ascii="Calibri" w:hAnsi="Calibri"/>
          <w:sz w:val="52"/>
          <w:lang w:val="en"/>
        </w:rPr>
        <w:t>stampa</w:t>
      </w:r>
      <w:proofErr w:type="spellEnd"/>
    </w:p>
    <w:p w14:paraId="16383BF3" w14:textId="77777777" w:rsidR="004330C6" w:rsidRPr="00105134" w:rsidRDefault="004330C6" w:rsidP="003817D3">
      <w:pPr>
        <w:rPr>
          <w:rFonts w:ascii="Arial" w:hAnsi="Arial"/>
          <w:b/>
          <w:color w:val="000000" w:themeColor="text1"/>
          <w:sz w:val="28"/>
          <w:bdr w:val="none" w:sz="0" w:space="0" w:color="auto" w:frame="1"/>
          <w:lang w:val="en-US"/>
        </w:rPr>
      </w:pPr>
    </w:p>
    <w:p w14:paraId="0660A2A3" w14:textId="77777777" w:rsidR="004330C6" w:rsidRPr="00105134" w:rsidRDefault="004330C6" w:rsidP="003817D3">
      <w:pPr>
        <w:rPr>
          <w:rFonts w:ascii="Arial" w:hAnsi="Arial"/>
          <w:b/>
          <w:color w:val="000000" w:themeColor="text1"/>
          <w:sz w:val="28"/>
          <w:bdr w:val="none" w:sz="0" w:space="0" w:color="auto" w:frame="1"/>
          <w:lang w:val="en-US"/>
        </w:rPr>
      </w:pPr>
    </w:p>
    <w:p w14:paraId="4EF633C1" w14:textId="157F9227" w:rsidR="00BB0030" w:rsidRPr="00105134" w:rsidRDefault="008743FF" w:rsidP="002F20E1">
      <w:pPr>
        <w:rPr>
          <w:rFonts w:ascii="Calibri" w:hAnsi="Calibri" w:cs="Calibri"/>
          <w:b/>
          <w:sz w:val="44"/>
          <w:szCs w:val="44"/>
          <w:lang w:val="en-US"/>
        </w:rPr>
      </w:pPr>
      <w:proofErr w:type="spellStart"/>
      <w:r>
        <w:rPr>
          <w:rFonts w:ascii="Calibri" w:hAnsi="Calibri" w:cs="Calibri"/>
          <w:b/>
          <w:bCs/>
          <w:sz w:val="44"/>
          <w:szCs w:val="44"/>
          <w:lang w:val="en"/>
        </w:rPr>
        <w:t>Resoconto</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della</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situazione</w:t>
      </w:r>
      <w:proofErr w:type="spellEnd"/>
      <w:r>
        <w:rPr>
          <w:rFonts w:ascii="Calibri" w:hAnsi="Calibri" w:cs="Calibri"/>
          <w:b/>
          <w:bCs/>
          <w:sz w:val="44"/>
          <w:szCs w:val="44"/>
          <w:lang w:val="en"/>
        </w:rPr>
        <w:t xml:space="preserve"> e vie d’uscita dalla crisi – </w:t>
      </w:r>
      <w:r>
        <w:rPr>
          <w:rFonts w:ascii="Calibri" w:hAnsi="Calibri" w:cs="Calibri"/>
          <w:sz w:val="44"/>
          <w:szCs w:val="44"/>
          <w:lang w:val="en"/>
        </w:rPr>
        <w:br/>
      </w:r>
      <w:r>
        <w:rPr>
          <w:rFonts w:ascii="Calibri" w:hAnsi="Calibri" w:cs="Calibri"/>
          <w:b/>
          <w:bCs/>
          <w:sz w:val="44"/>
          <w:szCs w:val="44"/>
          <w:lang w:val="en"/>
        </w:rPr>
        <w:t xml:space="preserve">Impressioni a caldo </w:t>
      </w:r>
      <w:proofErr w:type="spellStart"/>
      <w:r>
        <w:rPr>
          <w:rFonts w:ascii="Calibri" w:hAnsi="Calibri" w:cs="Calibri"/>
          <w:b/>
          <w:bCs/>
          <w:sz w:val="44"/>
          <w:szCs w:val="44"/>
          <w:lang w:val="en"/>
        </w:rPr>
        <w:t>sull’Adam</w:t>
      </w:r>
      <w:proofErr w:type="spellEnd"/>
      <w:r>
        <w:rPr>
          <w:rFonts w:ascii="Calibri" w:hAnsi="Calibri" w:cs="Calibri"/>
          <w:b/>
          <w:bCs/>
          <w:sz w:val="44"/>
          <w:szCs w:val="44"/>
          <w:lang w:val="en"/>
        </w:rPr>
        <w:t xml:space="preserve"> Hall Industry Talk</w:t>
      </w:r>
    </w:p>
    <w:p w14:paraId="30DD557C" w14:textId="77777777" w:rsidR="00780A4D" w:rsidRPr="00105134" w:rsidRDefault="00780A4D" w:rsidP="00C028A4">
      <w:pPr>
        <w:rPr>
          <w:rFonts w:ascii="Calibri" w:hAnsi="Calibri" w:cs="Calibri"/>
          <w:b/>
          <w:color w:val="0D0D0D" w:themeColor="text1" w:themeTint="F2"/>
          <w:sz w:val="44"/>
          <w:szCs w:val="44"/>
          <w:bdr w:val="none" w:sz="0" w:space="0" w:color="auto" w:frame="1"/>
          <w:lang w:val="en-US"/>
        </w:rPr>
      </w:pPr>
    </w:p>
    <w:p w14:paraId="3F69DAAD" w14:textId="76D57425" w:rsidR="00226FB4" w:rsidRPr="00105134" w:rsidRDefault="007D7F23" w:rsidP="00FC138A">
      <w:pPr>
        <w:rPr>
          <w:rFonts w:ascii="Calibri" w:hAnsi="Calibri" w:cs="Calibri"/>
          <w:b/>
          <w:bCs/>
          <w:sz w:val="22"/>
          <w:szCs w:val="22"/>
          <w:lang w:val="en-US"/>
        </w:rPr>
      </w:pPr>
      <w:r w:rsidRPr="00105134">
        <w:rPr>
          <w:rFonts w:ascii="Calibri" w:hAnsi="Calibri" w:cs="Calibri"/>
          <w:b/>
          <w:bCs/>
          <w:sz w:val="22"/>
          <w:szCs w:val="22"/>
          <w:lang w:val="en"/>
        </w:rPr>
        <w:t>Neu-</w:t>
      </w:r>
      <w:proofErr w:type="spellStart"/>
      <w:r w:rsidRPr="00105134">
        <w:rPr>
          <w:rFonts w:ascii="Calibri" w:hAnsi="Calibri" w:cs="Calibri"/>
          <w:b/>
          <w:bCs/>
          <w:sz w:val="22"/>
          <w:szCs w:val="22"/>
          <w:lang w:val="en"/>
        </w:rPr>
        <w:t>Anspach</w:t>
      </w:r>
      <w:proofErr w:type="spellEnd"/>
      <w:r w:rsidRPr="00105134">
        <w:rPr>
          <w:rFonts w:ascii="Calibri" w:hAnsi="Calibri" w:cs="Calibri"/>
          <w:b/>
          <w:bCs/>
          <w:sz w:val="22"/>
          <w:szCs w:val="22"/>
          <w:lang w:val="en"/>
        </w:rPr>
        <w:t xml:space="preserve"> – </w:t>
      </w:r>
      <w:r w:rsidR="00105134" w:rsidRPr="00105134">
        <w:rPr>
          <w:rFonts w:ascii="Calibri" w:hAnsi="Calibri" w:cs="Calibri"/>
          <w:b/>
          <w:bCs/>
          <w:sz w:val="22"/>
          <w:szCs w:val="22"/>
          <w:lang w:val="en"/>
        </w:rPr>
        <w:t xml:space="preserve">2 </w:t>
      </w:r>
      <w:proofErr w:type="spellStart"/>
      <w:r w:rsidRPr="00105134">
        <w:rPr>
          <w:rFonts w:ascii="Calibri" w:hAnsi="Calibri" w:cs="Calibri"/>
          <w:b/>
          <w:bCs/>
          <w:sz w:val="22"/>
          <w:szCs w:val="22"/>
          <w:lang w:val="en"/>
        </w:rPr>
        <w:t>aprile</w:t>
      </w:r>
      <w:proofErr w:type="spellEnd"/>
      <w:r w:rsidRPr="00105134">
        <w:rPr>
          <w:rFonts w:ascii="Calibri" w:hAnsi="Calibri" w:cs="Calibri"/>
          <w:b/>
          <w:bCs/>
          <w:sz w:val="22"/>
          <w:szCs w:val="22"/>
          <w:lang w:val="en"/>
        </w:rPr>
        <w:t xml:space="preserve"> 2020 – Qual è l’impatto della crisi mondiale da coronavirus sul settore della tecnologia per eventi? Quali sono gli effetti delle radicali limitazioni imposte a produttori, distributori e fornitori di servizi? Quali sfide – e opportunità – ha in serbo il futuro? Sono queste le domande fondamentali su cui si è concentrato l’Industry Talk di Adam Hall Group. La videoconferenza condivisa, della </w:t>
      </w:r>
      <w:proofErr w:type="spellStart"/>
      <w:r w:rsidRPr="00105134">
        <w:rPr>
          <w:rFonts w:ascii="Calibri" w:hAnsi="Calibri" w:cs="Calibri"/>
          <w:b/>
          <w:bCs/>
          <w:sz w:val="22"/>
          <w:szCs w:val="22"/>
          <w:lang w:val="en"/>
        </w:rPr>
        <w:t>durata</w:t>
      </w:r>
      <w:proofErr w:type="spellEnd"/>
      <w:r w:rsidRPr="00105134">
        <w:rPr>
          <w:rFonts w:ascii="Calibri" w:hAnsi="Calibri" w:cs="Calibri"/>
          <w:b/>
          <w:bCs/>
          <w:sz w:val="22"/>
          <w:szCs w:val="22"/>
          <w:lang w:val="en"/>
        </w:rPr>
        <w:t xml:space="preserve"> di </w:t>
      </w:r>
      <w:proofErr w:type="gramStart"/>
      <w:r w:rsidRPr="00105134">
        <w:rPr>
          <w:rFonts w:ascii="Calibri" w:hAnsi="Calibri" w:cs="Calibri"/>
          <w:b/>
          <w:bCs/>
          <w:sz w:val="22"/>
          <w:szCs w:val="22"/>
          <w:lang w:val="en"/>
        </w:rPr>
        <w:t xml:space="preserve">circa  </w:t>
      </w:r>
      <w:r w:rsidR="00105134" w:rsidRPr="00105134">
        <w:rPr>
          <w:rFonts w:ascii="Calibri" w:hAnsi="Calibri" w:cs="Calibri"/>
          <w:b/>
          <w:bCs/>
          <w:sz w:val="22"/>
          <w:szCs w:val="22"/>
          <w:lang w:val="en"/>
        </w:rPr>
        <w:t>90</w:t>
      </w:r>
      <w:proofErr w:type="gramEnd"/>
      <w:r w:rsidRPr="00105134">
        <w:rPr>
          <w:rFonts w:ascii="Calibri" w:hAnsi="Calibri" w:cs="Calibri"/>
          <w:b/>
          <w:bCs/>
          <w:sz w:val="22"/>
          <w:szCs w:val="22"/>
          <w:lang w:val="en"/>
        </w:rPr>
        <w:t xml:space="preserve"> </w:t>
      </w:r>
      <w:proofErr w:type="spellStart"/>
      <w:r w:rsidRPr="00105134">
        <w:rPr>
          <w:rFonts w:ascii="Calibri" w:hAnsi="Calibri" w:cs="Calibri"/>
          <w:b/>
          <w:bCs/>
          <w:sz w:val="22"/>
          <w:szCs w:val="22"/>
          <w:lang w:val="en"/>
        </w:rPr>
        <w:t>minuti</w:t>
      </w:r>
      <w:proofErr w:type="spellEnd"/>
      <w:r w:rsidRPr="00105134">
        <w:rPr>
          <w:rFonts w:ascii="Calibri" w:hAnsi="Calibri" w:cs="Calibri"/>
          <w:b/>
          <w:bCs/>
          <w:sz w:val="22"/>
          <w:szCs w:val="22"/>
          <w:lang w:val="en"/>
        </w:rPr>
        <w:t xml:space="preserve"> e </w:t>
      </w:r>
      <w:proofErr w:type="spellStart"/>
      <w:r w:rsidRPr="00105134">
        <w:rPr>
          <w:rFonts w:ascii="Calibri" w:hAnsi="Calibri" w:cs="Calibri"/>
          <w:b/>
          <w:bCs/>
          <w:sz w:val="22"/>
          <w:szCs w:val="22"/>
          <w:lang w:val="en"/>
        </w:rPr>
        <w:t>trasmessa</w:t>
      </w:r>
      <w:proofErr w:type="spellEnd"/>
      <w:r w:rsidRPr="00105134">
        <w:rPr>
          <w:rFonts w:ascii="Calibri" w:hAnsi="Calibri" w:cs="Calibri"/>
          <w:b/>
          <w:bCs/>
          <w:sz w:val="22"/>
          <w:szCs w:val="22"/>
          <w:lang w:val="en"/>
        </w:rPr>
        <w:t xml:space="preserve"> su </w:t>
      </w:r>
      <w:hyperlink r:id="rId7" w:history="1">
        <w:r w:rsidRPr="00105134">
          <w:rPr>
            <w:rStyle w:val="Hyperlink"/>
            <w:rFonts w:ascii="Calibri" w:hAnsi="Calibri" w:cs="Calibri"/>
            <w:b/>
            <w:bCs/>
            <w:sz w:val="22"/>
            <w:szCs w:val="22"/>
            <w:lang w:val="en"/>
          </w:rPr>
          <w:t>www.event.tech</w:t>
        </w:r>
      </w:hyperlink>
      <w:r w:rsidRPr="00105134">
        <w:rPr>
          <w:rStyle w:val="Hyperlink"/>
          <w:rFonts w:ascii="Calibri" w:hAnsi="Calibri" w:cs="Calibri"/>
          <w:b/>
          <w:bCs/>
          <w:sz w:val="22"/>
          <w:szCs w:val="22"/>
          <w:lang w:val="en"/>
        </w:rPr>
        <w:t xml:space="preserve"> </w:t>
      </w:r>
      <w:r w:rsidRPr="00105134">
        <w:rPr>
          <w:rStyle w:val="Hyperlink"/>
          <w:rFonts w:ascii="Calibri" w:hAnsi="Calibri" w:cs="Calibri"/>
          <w:b/>
          <w:bCs/>
          <w:color w:val="000000" w:themeColor="text1"/>
          <w:sz w:val="22"/>
          <w:szCs w:val="22"/>
          <w:u w:val="none"/>
          <w:lang w:val="en"/>
        </w:rPr>
        <w:t xml:space="preserve">il 31 marzo alle 10, ha visto come protagonisti otto relatori ed è </w:t>
      </w:r>
      <w:proofErr w:type="spellStart"/>
      <w:r w:rsidRPr="00105134">
        <w:rPr>
          <w:rStyle w:val="Hyperlink"/>
          <w:rFonts w:ascii="Calibri" w:hAnsi="Calibri" w:cs="Calibri"/>
          <w:b/>
          <w:bCs/>
          <w:color w:val="000000" w:themeColor="text1"/>
          <w:sz w:val="22"/>
          <w:szCs w:val="22"/>
          <w:u w:val="none"/>
          <w:lang w:val="en"/>
        </w:rPr>
        <w:t>stata</w:t>
      </w:r>
      <w:proofErr w:type="spellEnd"/>
      <w:r w:rsidRPr="00105134">
        <w:rPr>
          <w:rStyle w:val="Hyperlink"/>
          <w:rFonts w:ascii="Calibri" w:hAnsi="Calibri" w:cs="Calibri"/>
          <w:b/>
          <w:bCs/>
          <w:color w:val="000000" w:themeColor="text1"/>
          <w:sz w:val="22"/>
          <w:szCs w:val="22"/>
          <w:u w:val="none"/>
          <w:lang w:val="en"/>
        </w:rPr>
        <w:t xml:space="preserve"> </w:t>
      </w:r>
      <w:proofErr w:type="spellStart"/>
      <w:r w:rsidRPr="00105134">
        <w:rPr>
          <w:rStyle w:val="Hyperlink"/>
          <w:rFonts w:ascii="Calibri" w:hAnsi="Calibri" w:cs="Calibri"/>
          <w:b/>
          <w:bCs/>
          <w:color w:val="000000" w:themeColor="text1"/>
          <w:sz w:val="22"/>
          <w:szCs w:val="22"/>
          <w:u w:val="none"/>
          <w:lang w:val="en"/>
        </w:rPr>
        <w:t>seguita</w:t>
      </w:r>
      <w:proofErr w:type="spellEnd"/>
      <w:r w:rsidRPr="00105134">
        <w:rPr>
          <w:rStyle w:val="Hyperlink"/>
          <w:rFonts w:ascii="Calibri" w:hAnsi="Calibri" w:cs="Calibri"/>
          <w:b/>
          <w:bCs/>
          <w:color w:val="000000" w:themeColor="text1"/>
          <w:sz w:val="22"/>
          <w:szCs w:val="22"/>
          <w:u w:val="none"/>
          <w:lang w:val="en"/>
        </w:rPr>
        <w:t xml:space="preserve"> da </w:t>
      </w:r>
      <w:r w:rsidR="00105134" w:rsidRPr="00105134">
        <w:rPr>
          <w:rStyle w:val="Hyperlink"/>
          <w:rFonts w:ascii="Calibri" w:hAnsi="Calibri" w:cs="Calibri"/>
          <w:b/>
          <w:bCs/>
          <w:color w:val="000000" w:themeColor="text1"/>
          <w:sz w:val="22"/>
          <w:szCs w:val="22"/>
          <w:u w:val="none"/>
          <w:lang w:val="en"/>
        </w:rPr>
        <w:t>1700</w:t>
      </w:r>
      <w:r w:rsidRPr="00105134">
        <w:rPr>
          <w:rStyle w:val="Hyperlink"/>
          <w:rFonts w:ascii="Calibri" w:hAnsi="Calibri" w:cs="Calibri"/>
          <w:b/>
          <w:bCs/>
          <w:color w:val="000000" w:themeColor="text1"/>
          <w:sz w:val="22"/>
          <w:szCs w:val="22"/>
          <w:u w:val="none"/>
          <w:lang w:val="en"/>
        </w:rPr>
        <w:t xml:space="preserve"> </w:t>
      </w:r>
      <w:proofErr w:type="spellStart"/>
      <w:r w:rsidRPr="00105134">
        <w:rPr>
          <w:rStyle w:val="Hyperlink"/>
          <w:rFonts w:ascii="Calibri" w:hAnsi="Calibri" w:cs="Calibri"/>
          <w:b/>
          <w:bCs/>
          <w:color w:val="000000" w:themeColor="text1"/>
          <w:sz w:val="22"/>
          <w:szCs w:val="22"/>
          <w:u w:val="none"/>
          <w:lang w:val="en"/>
        </w:rPr>
        <w:t>spettatori</w:t>
      </w:r>
      <w:proofErr w:type="spellEnd"/>
      <w:r w:rsidRPr="00105134">
        <w:rPr>
          <w:rStyle w:val="Hyperlink"/>
          <w:rFonts w:ascii="Calibri" w:hAnsi="Calibri" w:cs="Calibri"/>
          <w:b/>
          <w:bCs/>
          <w:color w:val="000000" w:themeColor="text1"/>
          <w:sz w:val="22"/>
          <w:szCs w:val="22"/>
          <w:u w:val="none"/>
          <w:lang w:val="en"/>
        </w:rPr>
        <w:t xml:space="preserve">. La conclusione tratta da questa </w:t>
      </w:r>
      <w:r w:rsidRPr="00105134">
        <w:rPr>
          <w:rFonts w:ascii="Calibri" w:hAnsi="Calibri" w:cs="Calibri"/>
          <w:b/>
          <w:bCs/>
          <w:sz w:val="22"/>
          <w:szCs w:val="22"/>
          <w:lang w:val="en"/>
        </w:rPr>
        <w:t>tavola rotonda di esperti di calibro internazionale</w:t>
      </w:r>
      <w:r w:rsidRPr="00105134">
        <w:rPr>
          <w:rStyle w:val="Hyperlink"/>
          <w:rFonts w:ascii="Calibri" w:hAnsi="Calibri" w:cs="Calibri"/>
          <w:b/>
          <w:bCs/>
          <w:color w:val="000000" w:themeColor="text1"/>
          <w:sz w:val="22"/>
          <w:szCs w:val="22"/>
          <w:u w:val="none"/>
          <w:lang w:val="en"/>
        </w:rPr>
        <w:t>: We Will Get Through This Together.</w:t>
      </w:r>
    </w:p>
    <w:p w14:paraId="5175752D" w14:textId="77777777" w:rsidR="00226FB4" w:rsidRPr="00105134" w:rsidRDefault="00226FB4" w:rsidP="00FC138A">
      <w:pPr>
        <w:rPr>
          <w:rFonts w:ascii="Calibri" w:hAnsi="Calibri" w:cs="Calibri"/>
          <w:b/>
          <w:bCs/>
          <w:sz w:val="22"/>
          <w:szCs w:val="22"/>
          <w:lang w:val="en-US"/>
        </w:rPr>
      </w:pPr>
    </w:p>
    <w:p w14:paraId="1B6B0C70" w14:textId="50ADE470" w:rsidR="00A74C03" w:rsidRPr="00105134" w:rsidRDefault="00AC5D9D" w:rsidP="00A74C03">
      <w:pPr>
        <w:rPr>
          <w:rFonts w:ascii="Calibri" w:hAnsi="Calibri" w:cs="Calibri"/>
          <w:color w:val="000000" w:themeColor="text1"/>
          <w:sz w:val="22"/>
          <w:szCs w:val="22"/>
          <w:highlight w:val="yellow"/>
          <w:lang w:val="en-US"/>
        </w:rPr>
      </w:pPr>
      <w:r>
        <w:rPr>
          <w:rFonts w:ascii="Calibri" w:hAnsi="Calibri" w:cs="Calibri"/>
          <w:sz w:val="22"/>
          <w:szCs w:val="22"/>
          <w:lang w:val="en"/>
        </w:rPr>
        <w:t xml:space="preserve">Adam Hall Group ha organizzato l’Industry Talk per reagire alla diffusione di COVID-19 a livello mondiale. Moderati da Marcel Courth, </w:t>
      </w:r>
      <w:r>
        <w:rPr>
          <w:rFonts w:ascii="Calibri" w:hAnsi="Calibri" w:cs="Calibri"/>
          <w:color w:val="000000" w:themeColor="text1"/>
          <w:sz w:val="22"/>
          <w:szCs w:val="22"/>
          <w:lang w:val="en"/>
        </w:rPr>
        <w:t xml:space="preserve">Caporedattore e Publisher Production Partner &amp; Publisher Professional Technolgy &amp; Live Communication Unit, e dal CEO di Adam Hall, Alexander Pietschmann, sono intervenuti, fra gli altri, Nico Ubenauf, CEO di satis&amp;fy, Marcus Pohl, CEO di ISDV &amp; IGVW, e Joe Lamond, Presidente e CEO di NAMM, per parlare delle attuali misure d'urgenza e delle possibili vie </w:t>
      </w:r>
      <w:proofErr w:type="spellStart"/>
      <w:r>
        <w:rPr>
          <w:rFonts w:ascii="Calibri" w:hAnsi="Calibri" w:cs="Calibri"/>
          <w:color w:val="000000" w:themeColor="text1"/>
          <w:sz w:val="22"/>
          <w:szCs w:val="22"/>
          <w:lang w:val="en"/>
        </w:rPr>
        <w:t>d'uscita</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dalla</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crisi</w:t>
      </w:r>
      <w:proofErr w:type="spellEnd"/>
      <w:r>
        <w:rPr>
          <w:rFonts w:ascii="Calibri" w:hAnsi="Calibri" w:cs="Calibri"/>
          <w:color w:val="000000" w:themeColor="text1"/>
          <w:sz w:val="22"/>
          <w:szCs w:val="22"/>
          <w:lang w:val="en"/>
        </w:rPr>
        <w:t>.</w:t>
      </w:r>
    </w:p>
    <w:p w14:paraId="3C2A69FB" w14:textId="24D7472C" w:rsidR="001D3919" w:rsidRPr="00105134" w:rsidRDefault="001D3919" w:rsidP="00FC138A">
      <w:pPr>
        <w:rPr>
          <w:rFonts w:ascii="Calibri" w:hAnsi="Calibri" w:cs="Calibri"/>
          <w:sz w:val="22"/>
          <w:szCs w:val="22"/>
          <w:lang w:val="en-US"/>
        </w:rPr>
      </w:pPr>
    </w:p>
    <w:p w14:paraId="71D234E1" w14:textId="39381ACB" w:rsidR="003B7D3C" w:rsidRPr="00105134" w:rsidRDefault="003B7D3C" w:rsidP="00FC138A">
      <w:pPr>
        <w:rPr>
          <w:rFonts w:ascii="Calibri" w:hAnsi="Calibri" w:cs="Calibri"/>
          <w:b/>
          <w:bCs/>
          <w:sz w:val="22"/>
          <w:szCs w:val="22"/>
          <w:lang w:val="en-US"/>
        </w:rPr>
      </w:pPr>
      <w:r>
        <w:rPr>
          <w:rFonts w:ascii="Calibri" w:hAnsi="Calibri" w:cs="Calibri"/>
          <w:b/>
          <w:bCs/>
          <w:sz w:val="22"/>
          <w:szCs w:val="22"/>
          <w:lang w:val="en"/>
        </w:rPr>
        <w:t xml:space="preserve">“Il </w:t>
      </w:r>
      <w:proofErr w:type="spellStart"/>
      <w:r>
        <w:rPr>
          <w:rFonts w:ascii="Calibri" w:hAnsi="Calibri" w:cs="Calibri"/>
          <w:b/>
          <w:bCs/>
          <w:sz w:val="22"/>
          <w:szCs w:val="22"/>
          <w:lang w:val="en"/>
        </w:rPr>
        <w:t>settore</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degli</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eventi</w:t>
      </w:r>
      <w:proofErr w:type="spellEnd"/>
      <w:r>
        <w:rPr>
          <w:rFonts w:ascii="Calibri" w:hAnsi="Calibri" w:cs="Calibri"/>
          <w:b/>
          <w:bCs/>
          <w:sz w:val="22"/>
          <w:szCs w:val="22"/>
          <w:lang w:val="en"/>
        </w:rPr>
        <w:t xml:space="preserve"> è stato il primo ad accusare il colpo in seguito </w:t>
      </w:r>
      <w:proofErr w:type="spellStart"/>
      <w:r>
        <w:rPr>
          <w:rFonts w:ascii="Calibri" w:hAnsi="Calibri" w:cs="Calibri"/>
          <w:b/>
          <w:bCs/>
          <w:sz w:val="22"/>
          <w:szCs w:val="22"/>
          <w:lang w:val="en"/>
        </w:rPr>
        <w:t>alla</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crisi</w:t>
      </w:r>
      <w:proofErr w:type="spellEnd"/>
      <w:r>
        <w:rPr>
          <w:rFonts w:ascii="Calibri" w:hAnsi="Calibri" w:cs="Calibri"/>
          <w:b/>
          <w:bCs/>
          <w:sz w:val="22"/>
          <w:szCs w:val="22"/>
          <w:lang w:val="en"/>
        </w:rPr>
        <w:t xml:space="preserve"> da coronavirus”</w:t>
      </w:r>
    </w:p>
    <w:p w14:paraId="526B20BC" w14:textId="18729D69" w:rsidR="00812764" w:rsidRPr="00105134" w:rsidRDefault="003B7D3C" w:rsidP="00FC138A">
      <w:pPr>
        <w:rPr>
          <w:rFonts w:ascii="Calibri" w:hAnsi="Calibri" w:cs="Calibri"/>
          <w:sz w:val="22"/>
          <w:szCs w:val="22"/>
          <w:lang w:val="en-US"/>
        </w:rPr>
      </w:pPr>
      <w:proofErr w:type="spellStart"/>
      <w:r>
        <w:rPr>
          <w:rFonts w:ascii="Calibri" w:hAnsi="Calibri" w:cs="Calibri"/>
          <w:sz w:val="22"/>
          <w:szCs w:val="22"/>
          <w:lang w:val="en"/>
        </w:rPr>
        <w:t>Annullati</w:t>
      </w:r>
      <w:proofErr w:type="spellEnd"/>
      <w:r>
        <w:rPr>
          <w:rFonts w:ascii="Calibri" w:hAnsi="Calibri" w:cs="Calibri"/>
          <w:sz w:val="22"/>
          <w:szCs w:val="22"/>
          <w:lang w:val="en"/>
        </w:rPr>
        <w:t xml:space="preserve"> </w:t>
      </w:r>
      <w:proofErr w:type="spellStart"/>
      <w:r>
        <w:rPr>
          <w:rFonts w:ascii="Calibri" w:hAnsi="Calibri" w:cs="Calibri"/>
          <w:sz w:val="22"/>
          <w:szCs w:val="22"/>
          <w:lang w:val="en"/>
        </w:rPr>
        <w:t>eventi</w:t>
      </w:r>
      <w:proofErr w:type="spellEnd"/>
      <w:r>
        <w:rPr>
          <w:rFonts w:ascii="Calibri" w:hAnsi="Calibri" w:cs="Calibri"/>
          <w:sz w:val="22"/>
          <w:szCs w:val="22"/>
          <w:lang w:val="en"/>
        </w:rPr>
        <w:t xml:space="preserve">, concerti, </w:t>
      </w:r>
      <w:proofErr w:type="spellStart"/>
      <w:r>
        <w:rPr>
          <w:rFonts w:ascii="Calibri" w:hAnsi="Calibri" w:cs="Calibri"/>
          <w:sz w:val="22"/>
          <w:szCs w:val="22"/>
          <w:lang w:val="en"/>
        </w:rPr>
        <w:t>conferenze</w:t>
      </w:r>
      <w:proofErr w:type="spellEnd"/>
      <w:r>
        <w:rPr>
          <w:rFonts w:ascii="Calibri" w:hAnsi="Calibri" w:cs="Calibri"/>
          <w:sz w:val="22"/>
          <w:szCs w:val="22"/>
          <w:lang w:val="en"/>
        </w:rPr>
        <w:t xml:space="preserve"> e fiere – il settore degli eventi è stato colpito in pieno e a livello globale dagli effetti della crisi da coronavirus. In particolare, i fornitori di tecnologie per eventi devono fare i conti con una perdita del fatturato fino al 100%. In questo contesto, Nico Ubenauf ha sottolineato innanzitutto la grande solidarietà che il settore ha dimostrato: “Nessun settore potrebbe sopravvivere a una chiusura completa di diversi mesi. Ecco perché ci siamo subito associati ad altre aziende per fare qualcosa. Volevamo reagire in maniera proattiva, senza lamentarci delle misure adottate, </w:t>
      </w:r>
      <w:proofErr w:type="spellStart"/>
      <w:r>
        <w:rPr>
          <w:rFonts w:ascii="Calibri" w:hAnsi="Calibri" w:cs="Calibri"/>
          <w:sz w:val="22"/>
          <w:szCs w:val="22"/>
          <w:lang w:val="en"/>
        </w:rPr>
        <w:t>peraltro</w:t>
      </w:r>
      <w:proofErr w:type="spellEnd"/>
      <w:r>
        <w:rPr>
          <w:rFonts w:ascii="Calibri" w:hAnsi="Calibri" w:cs="Calibri"/>
          <w:sz w:val="22"/>
          <w:szCs w:val="22"/>
          <w:lang w:val="en"/>
        </w:rPr>
        <w:t xml:space="preserve"> </w:t>
      </w:r>
      <w:proofErr w:type="spellStart"/>
      <w:r>
        <w:rPr>
          <w:rFonts w:ascii="Calibri" w:hAnsi="Calibri" w:cs="Calibri"/>
          <w:sz w:val="22"/>
          <w:szCs w:val="22"/>
          <w:lang w:val="en"/>
        </w:rPr>
        <w:t>giuste</w:t>
      </w:r>
      <w:proofErr w:type="spellEnd"/>
      <w:r>
        <w:rPr>
          <w:rFonts w:ascii="Calibri" w:hAnsi="Calibri" w:cs="Calibri"/>
          <w:sz w:val="22"/>
          <w:szCs w:val="22"/>
          <w:lang w:val="en"/>
        </w:rPr>
        <w:t xml:space="preserve"> e </w:t>
      </w:r>
      <w:proofErr w:type="spellStart"/>
      <w:r>
        <w:rPr>
          <w:rFonts w:ascii="Calibri" w:hAnsi="Calibri" w:cs="Calibri"/>
          <w:sz w:val="22"/>
          <w:szCs w:val="22"/>
          <w:lang w:val="en"/>
        </w:rPr>
        <w:t>importanti</w:t>
      </w:r>
      <w:proofErr w:type="spellEnd"/>
      <w:r>
        <w:rPr>
          <w:rFonts w:ascii="Calibri" w:hAnsi="Calibri" w:cs="Calibri"/>
          <w:sz w:val="22"/>
          <w:szCs w:val="22"/>
          <w:lang w:val="en"/>
        </w:rPr>
        <w:t>.”</w:t>
      </w:r>
    </w:p>
    <w:p w14:paraId="046B3735" w14:textId="2031A0EE" w:rsidR="00B6033D" w:rsidRPr="00105134" w:rsidRDefault="00B6033D" w:rsidP="00FC138A">
      <w:pPr>
        <w:rPr>
          <w:rFonts w:ascii="Calibri" w:hAnsi="Calibri" w:cs="Calibri"/>
          <w:sz w:val="22"/>
          <w:szCs w:val="22"/>
          <w:lang w:val="en-US"/>
        </w:rPr>
      </w:pPr>
    </w:p>
    <w:p w14:paraId="0A8F6C08" w14:textId="244D99B5" w:rsidR="005A029F" w:rsidRPr="00105134" w:rsidRDefault="00B6033D" w:rsidP="00FC138A">
      <w:pPr>
        <w:rPr>
          <w:rFonts w:ascii="Calibri" w:hAnsi="Calibri" w:cs="Calibri"/>
          <w:sz w:val="22"/>
          <w:szCs w:val="22"/>
          <w:lang w:val="en-US"/>
        </w:rPr>
      </w:pPr>
      <w:r>
        <w:rPr>
          <w:rFonts w:ascii="Calibri" w:hAnsi="Calibri" w:cs="Calibri"/>
          <w:sz w:val="22"/>
          <w:szCs w:val="22"/>
          <w:lang w:val="en"/>
        </w:rPr>
        <w:t xml:space="preserve">Marcus Pohl di ISDV ha parlato tra l’altro di un sondaggio che ha coinvolto numerosi fornitori di tecnologie per eventi e altri membri del settore. Solo tra febbraio e marzo sono stati annullati più di 12.000 eventi in Germania, comportando così una perdita di circa 30.000 giorni lavorativi per </w:t>
      </w:r>
      <w:proofErr w:type="spellStart"/>
      <w:r>
        <w:rPr>
          <w:rFonts w:ascii="Calibri" w:hAnsi="Calibri" w:cs="Calibri"/>
          <w:sz w:val="22"/>
          <w:szCs w:val="22"/>
          <w:lang w:val="en"/>
        </w:rPr>
        <w:t>i</w:t>
      </w:r>
      <w:proofErr w:type="spellEnd"/>
      <w:r>
        <w:rPr>
          <w:rFonts w:ascii="Calibri" w:hAnsi="Calibri" w:cs="Calibri"/>
          <w:sz w:val="22"/>
          <w:szCs w:val="22"/>
          <w:lang w:val="en"/>
        </w:rPr>
        <w:t xml:space="preserve"> </w:t>
      </w:r>
      <w:proofErr w:type="spellStart"/>
      <w:r>
        <w:rPr>
          <w:rFonts w:ascii="Calibri" w:hAnsi="Calibri" w:cs="Calibri"/>
          <w:sz w:val="22"/>
          <w:szCs w:val="22"/>
          <w:lang w:val="en"/>
        </w:rPr>
        <w:t>fornitori</w:t>
      </w:r>
      <w:proofErr w:type="spellEnd"/>
      <w:r>
        <w:rPr>
          <w:rFonts w:ascii="Calibri" w:hAnsi="Calibri" w:cs="Calibri"/>
          <w:sz w:val="22"/>
          <w:szCs w:val="22"/>
          <w:lang w:val="en"/>
        </w:rPr>
        <w:t xml:space="preserve"> </w:t>
      </w:r>
      <w:proofErr w:type="spellStart"/>
      <w:r>
        <w:rPr>
          <w:rFonts w:ascii="Calibri" w:hAnsi="Calibri" w:cs="Calibri"/>
          <w:sz w:val="22"/>
          <w:szCs w:val="22"/>
          <w:lang w:val="en"/>
        </w:rPr>
        <w:t>autonomi</w:t>
      </w:r>
      <w:proofErr w:type="spellEnd"/>
      <w:r>
        <w:rPr>
          <w:rFonts w:ascii="Calibri" w:hAnsi="Calibri" w:cs="Calibri"/>
          <w:sz w:val="22"/>
          <w:szCs w:val="22"/>
          <w:lang w:val="en"/>
        </w:rPr>
        <w:t xml:space="preserve"> </w:t>
      </w:r>
      <w:proofErr w:type="spellStart"/>
      <w:r>
        <w:rPr>
          <w:rFonts w:ascii="Calibri" w:hAnsi="Calibri" w:cs="Calibri"/>
          <w:sz w:val="22"/>
          <w:szCs w:val="22"/>
          <w:lang w:val="en"/>
        </w:rPr>
        <w:t>coinvolti</w:t>
      </w:r>
      <w:proofErr w:type="spellEnd"/>
      <w:r>
        <w:rPr>
          <w:rFonts w:ascii="Calibri" w:hAnsi="Calibri" w:cs="Calibri"/>
          <w:sz w:val="22"/>
          <w:szCs w:val="22"/>
          <w:lang w:val="en"/>
        </w:rPr>
        <w:t>.</w:t>
      </w:r>
    </w:p>
    <w:p w14:paraId="619A9914" w14:textId="28F51FBC" w:rsidR="005A029F" w:rsidRPr="00105134" w:rsidRDefault="005A029F" w:rsidP="00FC138A">
      <w:pPr>
        <w:rPr>
          <w:rFonts w:ascii="Calibri" w:hAnsi="Calibri" w:cs="Calibri"/>
          <w:sz w:val="22"/>
          <w:szCs w:val="22"/>
          <w:lang w:val="en-US"/>
        </w:rPr>
      </w:pPr>
    </w:p>
    <w:p w14:paraId="5ECF4517" w14:textId="5A87BA75" w:rsidR="00026BBE" w:rsidRPr="00105134" w:rsidRDefault="00026BBE" w:rsidP="00FC138A">
      <w:pPr>
        <w:rPr>
          <w:rFonts w:ascii="Calibri" w:hAnsi="Calibri" w:cs="Calibri"/>
          <w:b/>
          <w:bCs/>
          <w:sz w:val="22"/>
          <w:szCs w:val="22"/>
          <w:lang w:val="en-US"/>
        </w:rPr>
      </w:pPr>
      <w:r>
        <w:rPr>
          <w:rFonts w:ascii="Calibri" w:hAnsi="Calibri" w:cs="Calibri"/>
          <w:b/>
          <w:bCs/>
          <w:sz w:val="22"/>
          <w:szCs w:val="22"/>
          <w:lang w:val="en"/>
        </w:rPr>
        <w:t xml:space="preserve">“La </w:t>
      </w:r>
      <w:proofErr w:type="spellStart"/>
      <w:r>
        <w:rPr>
          <w:rFonts w:ascii="Calibri" w:hAnsi="Calibri" w:cs="Calibri"/>
          <w:b/>
          <w:bCs/>
          <w:sz w:val="22"/>
          <w:szCs w:val="22"/>
          <w:lang w:val="en"/>
        </w:rPr>
        <w:t>situazione</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si</w:t>
      </w:r>
      <w:proofErr w:type="spellEnd"/>
      <w:r>
        <w:rPr>
          <w:rFonts w:ascii="Calibri" w:hAnsi="Calibri" w:cs="Calibri"/>
          <w:b/>
          <w:bCs/>
          <w:sz w:val="22"/>
          <w:szCs w:val="22"/>
          <w:lang w:val="en"/>
        </w:rPr>
        <w:t xml:space="preserve"> è </w:t>
      </w:r>
      <w:proofErr w:type="spellStart"/>
      <w:r>
        <w:rPr>
          <w:rFonts w:ascii="Calibri" w:hAnsi="Calibri" w:cs="Calibri"/>
          <w:b/>
          <w:bCs/>
          <w:sz w:val="22"/>
          <w:szCs w:val="22"/>
          <w:lang w:val="en"/>
        </w:rPr>
        <w:t>completamente</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ribaltata</w:t>
      </w:r>
      <w:proofErr w:type="spellEnd"/>
      <w:r>
        <w:rPr>
          <w:rFonts w:ascii="Calibri" w:hAnsi="Calibri" w:cs="Calibri"/>
          <w:b/>
          <w:bCs/>
          <w:sz w:val="22"/>
          <w:szCs w:val="22"/>
          <w:lang w:val="en"/>
        </w:rPr>
        <w:t>”</w:t>
      </w:r>
    </w:p>
    <w:p w14:paraId="57DC9ACE" w14:textId="71B1542C" w:rsidR="00653B7A" w:rsidRPr="00105134" w:rsidRDefault="00435CF4" w:rsidP="00FC138A">
      <w:pPr>
        <w:rPr>
          <w:rFonts w:ascii="Calibri" w:hAnsi="Calibri" w:cs="Calibri"/>
          <w:sz w:val="22"/>
          <w:szCs w:val="22"/>
          <w:lang w:val="en-US"/>
        </w:rPr>
      </w:pPr>
      <w:r>
        <w:rPr>
          <w:rFonts w:ascii="Calibri" w:hAnsi="Calibri" w:cs="Calibri"/>
          <w:sz w:val="22"/>
          <w:szCs w:val="22"/>
          <w:lang w:val="en"/>
        </w:rPr>
        <w:t xml:space="preserve">Come </w:t>
      </w:r>
      <w:proofErr w:type="spellStart"/>
      <w:r>
        <w:rPr>
          <w:rFonts w:ascii="Calibri" w:hAnsi="Calibri" w:cs="Calibri"/>
          <w:sz w:val="22"/>
          <w:szCs w:val="22"/>
          <w:lang w:val="en"/>
        </w:rPr>
        <w:t>produttore</w:t>
      </w:r>
      <w:proofErr w:type="spellEnd"/>
      <w:r>
        <w:rPr>
          <w:rFonts w:ascii="Calibri" w:hAnsi="Calibri" w:cs="Calibri"/>
          <w:sz w:val="22"/>
          <w:szCs w:val="22"/>
          <w:lang w:val="en"/>
        </w:rPr>
        <w:t xml:space="preserve"> di </w:t>
      </w:r>
      <w:proofErr w:type="spellStart"/>
      <w:r>
        <w:rPr>
          <w:rFonts w:ascii="Calibri" w:hAnsi="Calibri" w:cs="Calibri"/>
          <w:sz w:val="22"/>
          <w:szCs w:val="22"/>
          <w:lang w:val="en"/>
        </w:rPr>
        <w:t>tecnologie</w:t>
      </w:r>
      <w:proofErr w:type="spellEnd"/>
      <w:r>
        <w:rPr>
          <w:rFonts w:ascii="Calibri" w:hAnsi="Calibri" w:cs="Calibri"/>
          <w:sz w:val="22"/>
          <w:szCs w:val="22"/>
          <w:lang w:val="en"/>
        </w:rPr>
        <w:t xml:space="preserve"> per eventi, Marcus Graser, CEO di Claypaky, deve fare i conti con limitazioni e problemi enormi in Italia: “Da un lato ci auguriamo di poter riprendere la produzione prima o poi, e che la nostra catena di fornitura torni grossomodo alla normalità. A questo proposito, fino a poco tempo fa tutti guardavamo con preoccupazione alla Cina. Ma nel frattempo la situazione si è completamente ribaltata ed è proprio in Europa che riscontriamo sempre </w:t>
      </w:r>
      <w:proofErr w:type="spellStart"/>
      <w:r>
        <w:rPr>
          <w:rFonts w:ascii="Calibri" w:hAnsi="Calibri" w:cs="Calibri"/>
          <w:sz w:val="22"/>
          <w:szCs w:val="22"/>
          <w:lang w:val="en"/>
        </w:rPr>
        <w:t>più</w:t>
      </w:r>
      <w:proofErr w:type="spellEnd"/>
      <w:r>
        <w:rPr>
          <w:rFonts w:ascii="Calibri" w:hAnsi="Calibri" w:cs="Calibri"/>
          <w:sz w:val="22"/>
          <w:szCs w:val="22"/>
          <w:lang w:val="en"/>
        </w:rPr>
        <w:t xml:space="preserve"> </w:t>
      </w:r>
      <w:proofErr w:type="spellStart"/>
      <w:r>
        <w:rPr>
          <w:rFonts w:ascii="Calibri" w:hAnsi="Calibri" w:cs="Calibri"/>
          <w:sz w:val="22"/>
          <w:szCs w:val="22"/>
          <w:lang w:val="en"/>
        </w:rPr>
        <w:t>problemi</w:t>
      </w:r>
      <w:proofErr w:type="spellEnd"/>
      <w:r>
        <w:rPr>
          <w:rFonts w:ascii="Calibri" w:hAnsi="Calibri" w:cs="Calibri"/>
          <w:sz w:val="22"/>
          <w:szCs w:val="22"/>
          <w:lang w:val="en"/>
        </w:rPr>
        <w:t xml:space="preserve"> di </w:t>
      </w:r>
      <w:proofErr w:type="spellStart"/>
      <w:r>
        <w:rPr>
          <w:rFonts w:ascii="Calibri" w:hAnsi="Calibri" w:cs="Calibri"/>
          <w:sz w:val="22"/>
          <w:szCs w:val="22"/>
          <w:lang w:val="en"/>
        </w:rPr>
        <w:t>domanda</w:t>
      </w:r>
      <w:proofErr w:type="spellEnd"/>
      <w:r>
        <w:rPr>
          <w:rFonts w:ascii="Calibri" w:hAnsi="Calibri" w:cs="Calibri"/>
          <w:sz w:val="22"/>
          <w:szCs w:val="22"/>
          <w:lang w:val="en"/>
        </w:rPr>
        <w:t>.”</w:t>
      </w:r>
    </w:p>
    <w:p w14:paraId="3AF71D50" w14:textId="352C4D52" w:rsidR="001710E6" w:rsidRPr="00105134" w:rsidRDefault="001710E6" w:rsidP="00FC138A">
      <w:pPr>
        <w:rPr>
          <w:rFonts w:ascii="Calibri" w:hAnsi="Calibri" w:cs="Calibri"/>
          <w:sz w:val="22"/>
          <w:szCs w:val="22"/>
          <w:lang w:val="en-US"/>
        </w:rPr>
      </w:pPr>
    </w:p>
    <w:p w14:paraId="7F9F12A9" w14:textId="3D01832B" w:rsidR="001710E6" w:rsidRPr="00105134" w:rsidRDefault="001710E6" w:rsidP="00FC138A">
      <w:pPr>
        <w:rPr>
          <w:rFonts w:ascii="Calibri" w:hAnsi="Calibri" w:cs="Calibri"/>
          <w:sz w:val="22"/>
          <w:szCs w:val="22"/>
          <w:lang w:val="en-US"/>
        </w:rPr>
      </w:pPr>
      <w:proofErr w:type="spellStart"/>
      <w:r>
        <w:rPr>
          <w:rFonts w:ascii="Calibri" w:hAnsi="Calibri" w:cs="Calibri"/>
          <w:sz w:val="22"/>
          <w:szCs w:val="22"/>
          <w:lang w:val="en"/>
        </w:rPr>
        <w:lastRenderedPageBreak/>
        <w:t>Quando</w:t>
      </w:r>
      <w:proofErr w:type="spellEnd"/>
      <w:r>
        <w:rPr>
          <w:rFonts w:ascii="Calibri" w:hAnsi="Calibri" w:cs="Calibri"/>
          <w:sz w:val="22"/>
          <w:szCs w:val="22"/>
          <w:lang w:val="en"/>
        </w:rPr>
        <w:t xml:space="preserve"> </w:t>
      </w:r>
      <w:proofErr w:type="spellStart"/>
      <w:r>
        <w:rPr>
          <w:rFonts w:ascii="Calibri" w:hAnsi="Calibri" w:cs="Calibri"/>
          <w:sz w:val="22"/>
          <w:szCs w:val="22"/>
          <w:lang w:val="en"/>
        </w:rPr>
        <w:t>i</w:t>
      </w:r>
      <w:proofErr w:type="spellEnd"/>
      <w:r>
        <w:rPr>
          <w:rFonts w:ascii="Calibri" w:hAnsi="Calibri" w:cs="Calibri"/>
          <w:sz w:val="22"/>
          <w:szCs w:val="22"/>
          <w:lang w:val="en"/>
        </w:rPr>
        <w:t xml:space="preserve"> </w:t>
      </w:r>
      <w:proofErr w:type="spellStart"/>
      <w:r>
        <w:rPr>
          <w:rFonts w:ascii="Calibri" w:hAnsi="Calibri" w:cs="Calibri"/>
          <w:sz w:val="22"/>
          <w:szCs w:val="22"/>
          <w:lang w:val="en"/>
        </w:rPr>
        <w:t>processi</w:t>
      </w:r>
      <w:proofErr w:type="spellEnd"/>
      <w:r>
        <w:rPr>
          <w:rFonts w:ascii="Calibri" w:hAnsi="Calibri" w:cs="Calibri"/>
          <w:sz w:val="22"/>
          <w:szCs w:val="22"/>
          <w:lang w:val="en"/>
        </w:rPr>
        <w:t xml:space="preserve"> e le modalità tradizionali vengono (temporaneamente) a mancare, significa che è giunto il momento di valutare nuove opzioni. Nico Ubenauf, che con satis&amp;fy sta diventando il pioniere degli eventi in streaming dal vivo, ha ribadito chiaramente questo punto: “Si può sfruttare questo tempo per sviluppare nuovi progetti e processi. Inoltre, non appena le misure di sicurezza verranno ritirate, le persone avranno una gran voglia di concerti ed eventi. Allo stesso tempo, lo streaming dal vivo si consoliderà sempre di più e, in futuro, si potrà pensare a biglietti alternativi e più </w:t>
      </w:r>
      <w:proofErr w:type="spellStart"/>
      <w:r>
        <w:rPr>
          <w:rFonts w:ascii="Calibri" w:hAnsi="Calibri" w:cs="Calibri"/>
          <w:sz w:val="22"/>
          <w:szCs w:val="22"/>
          <w:lang w:val="en"/>
        </w:rPr>
        <w:t>economici</w:t>
      </w:r>
      <w:proofErr w:type="spellEnd"/>
      <w:r>
        <w:rPr>
          <w:rFonts w:ascii="Calibri" w:hAnsi="Calibri" w:cs="Calibri"/>
          <w:sz w:val="22"/>
          <w:szCs w:val="22"/>
          <w:lang w:val="en"/>
        </w:rPr>
        <w:t xml:space="preserve"> per </w:t>
      </w:r>
      <w:proofErr w:type="spellStart"/>
      <w:r>
        <w:rPr>
          <w:rFonts w:ascii="Calibri" w:hAnsi="Calibri" w:cs="Calibri"/>
          <w:sz w:val="22"/>
          <w:szCs w:val="22"/>
          <w:lang w:val="en"/>
        </w:rPr>
        <w:t>eventi</w:t>
      </w:r>
      <w:proofErr w:type="spellEnd"/>
      <w:r>
        <w:rPr>
          <w:rFonts w:ascii="Calibri" w:hAnsi="Calibri" w:cs="Calibri"/>
          <w:sz w:val="22"/>
          <w:szCs w:val="22"/>
          <w:lang w:val="en"/>
        </w:rPr>
        <w:t xml:space="preserve"> premium.”</w:t>
      </w:r>
    </w:p>
    <w:p w14:paraId="7FDE1D0C" w14:textId="070D5EA2" w:rsidR="00E01A54" w:rsidRPr="00105134" w:rsidRDefault="00E01A54" w:rsidP="00FC138A">
      <w:pPr>
        <w:rPr>
          <w:rFonts w:ascii="Calibri" w:hAnsi="Calibri" w:cs="Calibri"/>
          <w:sz w:val="22"/>
          <w:szCs w:val="22"/>
          <w:lang w:val="en-US"/>
        </w:rPr>
      </w:pPr>
    </w:p>
    <w:p w14:paraId="26F41756" w14:textId="58EC060F" w:rsidR="00E01A54" w:rsidRPr="00105134" w:rsidRDefault="00D1141B" w:rsidP="00FC138A">
      <w:pPr>
        <w:rPr>
          <w:rFonts w:ascii="Calibri" w:hAnsi="Calibri" w:cs="Calibri"/>
          <w:sz w:val="22"/>
          <w:szCs w:val="22"/>
          <w:lang w:val="en-US"/>
        </w:rPr>
      </w:pPr>
      <w:r>
        <w:rPr>
          <w:rFonts w:ascii="Calibri" w:hAnsi="Calibri" w:cs="Calibri"/>
          <w:sz w:val="22"/>
          <w:szCs w:val="22"/>
          <w:lang w:val="en"/>
        </w:rPr>
        <w:t xml:space="preserve">Joe Lamond, </w:t>
      </w:r>
      <w:proofErr w:type="spellStart"/>
      <w:r>
        <w:rPr>
          <w:rFonts w:ascii="Calibri" w:hAnsi="Calibri" w:cs="Calibri"/>
          <w:sz w:val="22"/>
          <w:szCs w:val="22"/>
          <w:lang w:val="en"/>
        </w:rPr>
        <w:t>Presidente</w:t>
      </w:r>
      <w:proofErr w:type="spellEnd"/>
      <w:r>
        <w:rPr>
          <w:rFonts w:ascii="Calibri" w:hAnsi="Calibri" w:cs="Calibri"/>
          <w:sz w:val="22"/>
          <w:szCs w:val="22"/>
          <w:lang w:val="en"/>
        </w:rPr>
        <w:t xml:space="preserve"> e CEO del NAMM Show, ha infine dato voce a una speranza molto concreta e condivisa: “Forse in seguito a tutto questo il nostro governo comincerà a dare più valore ai singoli individui, sia come lavoratori autonomi che dipendenti, e, </w:t>
      </w:r>
      <w:proofErr w:type="gramStart"/>
      <w:r>
        <w:rPr>
          <w:rFonts w:ascii="Calibri" w:hAnsi="Calibri" w:cs="Calibri"/>
          <w:sz w:val="22"/>
          <w:szCs w:val="22"/>
          <w:lang w:val="en"/>
        </w:rPr>
        <w:t>non da</w:t>
      </w:r>
      <w:proofErr w:type="gramEnd"/>
      <w:r>
        <w:rPr>
          <w:rFonts w:ascii="Calibri" w:hAnsi="Calibri" w:cs="Calibri"/>
          <w:sz w:val="22"/>
          <w:szCs w:val="22"/>
          <w:lang w:val="en"/>
        </w:rPr>
        <w:t xml:space="preserve"> ultimi, anche ai membri del nostro settore, che rendono possibili, anno dopo anno, </w:t>
      </w:r>
      <w:proofErr w:type="spellStart"/>
      <w:r>
        <w:rPr>
          <w:rFonts w:ascii="Calibri" w:hAnsi="Calibri" w:cs="Calibri"/>
          <w:sz w:val="22"/>
          <w:szCs w:val="22"/>
          <w:lang w:val="en"/>
        </w:rPr>
        <w:t>tutti</w:t>
      </w:r>
      <w:proofErr w:type="spellEnd"/>
      <w:r>
        <w:rPr>
          <w:rFonts w:ascii="Calibri" w:hAnsi="Calibri" w:cs="Calibri"/>
          <w:sz w:val="22"/>
          <w:szCs w:val="22"/>
          <w:lang w:val="en"/>
        </w:rPr>
        <w:t xml:space="preserve"> </w:t>
      </w:r>
      <w:proofErr w:type="spellStart"/>
      <w:r>
        <w:rPr>
          <w:rFonts w:ascii="Calibri" w:hAnsi="Calibri" w:cs="Calibri"/>
          <w:sz w:val="22"/>
          <w:szCs w:val="22"/>
          <w:lang w:val="en"/>
        </w:rPr>
        <w:t>questi</w:t>
      </w:r>
      <w:proofErr w:type="spellEnd"/>
      <w:r>
        <w:rPr>
          <w:rFonts w:ascii="Calibri" w:hAnsi="Calibri" w:cs="Calibri"/>
          <w:sz w:val="22"/>
          <w:szCs w:val="22"/>
          <w:lang w:val="en"/>
        </w:rPr>
        <w:t xml:space="preserve"> </w:t>
      </w:r>
      <w:proofErr w:type="spellStart"/>
      <w:r>
        <w:rPr>
          <w:rFonts w:ascii="Calibri" w:hAnsi="Calibri" w:cs="Calibri"/>
          <w:sz w:val="22"/>
          <w:szCs w:val="22"/>
          <w:lang w:val="en"/>
        </w:rPr>
        <w:t>eventi</w:t>
      </w:r>
      <w:proofErr w:type="spellEnd"/>
      <w:r>
        <w:rPr>
          <w:rFonts w:ascii="Calibri" w:hAnsi="Calibri" w:cs="Calibri"/>
          <w:sz w:val="22"/>
          <w:szCs w:val="22"/>
          <w:lang w:val="en"/>
        </w:rPr>
        <w:t>.”</w:t>
      </w:r>
    </w:p>
    <w:p w14:paraId="49B082D8" w14:textId="77777777" w:rsidR="00B6033D" w:rsidRPr="00105134" w:rsidRDefault="00B6033D" w:rsidP="00FC138A">
      <w:pPr>
        <w:rPr>
          <w:rFonts w:ascii="Calibri" w:hAnsi="Calibri" w:cs="Calibri"/>
          <w:sz w:val="22"/>
          <w:szCs w:val="22"/>
          <w:lang w:val="en-US"/>
        </w:rPr>
      </w:pPr>
    </w:p>
    <w:p w14:paraId="1D14BF97" w14:textId="027981CF" w:rsidR="00197104" w:rsidRPr="00105134" w:rsidRDefault="00331396" w:rsidP="00FC138A">
      <w:pPr>
        <w:rPr>
          <w:rFonts w:ascii="Calibri" w:hAnsi="Calibri" w:cs="Calibri"/>
          <w:b/>
          <w:bCs/>
          <w:color w:val="000000" w:themeColor="text1"/>
          <w:sz w:val="22"/>
          <w:szCs w:val="22"/>
          <w:lang w:val="en-US"/>
        </w:rPr>
      </w:pPr>
      <w:proofErr w:type="spellStart"/>
      <w:r>
        <w:rPr>
          <w:rFonts w:ascii="Calibri" w:hAnsi="Calibri" w:cs="Calibri"/>
          <w:b/>
          <w:bCs/>
          <w:sz w:val="22"/>
          <w:szCs w:val="22"/>
          <w:lang w:val="en"/>
        </w:rPr>
        <w:t>Panoramica</w:t>
      </w:r>
      <w:proofErr w:type="spellEnd"/>
      <w:r>
        <w:rPr>
          <w:rFonts w:ascii="Calibri" w:hAnsi="Calibri" w:cs="Calibri"/>
          <w:b/>
          <w:bCs/>
          <w:sz w:val="22"/>
          <w:szCs w:val="22"/>
          <w:lang w:val="en"/>
        </w:rPr>
        <w:t xml:space="preserve"> </w:t>
      </w:r>
      <w:proofErr w:type="spellStart"/>
      <w:r>
        <w:rPr>
          <w:rFonts w:ascii="Calibri" w:hAnsi="Calibri" w:cs="Calibri"/>
          <w:b/>
          <w:bCs/>
          <w:color w:val="000000" w:themeColor="text1"/>
          <w:sz w:val="22"/>
          <w:szCs w:val="22"/>
          <w:lang w:val="en"/>
        </w:rPr>
        <w:t>dei</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partecipanti</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all’Adam</w:t>
      </w:r>
      <w:proofErr w:type="spellEnd"/>
      <w:r>
        <w:rPr>
          <w:rFonts w:ascii="Calibri" w:hAnsi="Calibri" w:cs="Calibri"/>
          <w:b/>
          <w:bCs/>
          <w:color w:val="000000" w:themeColor="text1"/>
          <w:sz w:val="22"/>
          <w:szCs w:val="22"/>
          <w:lang w:val="en"/>
        </w:rPr>
        <w:t xml:space="preserve"> Hall Industry Talk:</w:t>
      </w:r>
    </w:p>
    <w:p w14:paraId="1D358565" w14:textId="1746F146" w:rsidR="00197104" w:rsidRPr="00105134" w:rsidRDefault="00197104" w:rsidP="00331396">
      <w:pPr>
        <w:pStyle w:val="Listenabsatz"/>
        <w:numPr>
          <w:ilvl w:val="0"/>
          <w:numId w:val="21"/>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Marcel </w:t>
      </w:r>
      <w:proofErr w:type="spellStart"/>
      <w:r>
        <w:rPr>
          <w:rFonts w:ascii="Calibri" w:hAnsi="Calibri" w:cs="Calibri"/>
          <w:color w:val="000000" w:themeColor="text1"/>
          <w:sz w:val="22"/>
          <w:szCs w:val="22"/>
          <w:lang w:val="en"/>
        </w:rPr>
        <w:t>Courth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moderatore</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Caporedattore</w:t>
      </w:r>
      <w:proofErr w:type="spellEnd"/>
      <w:r>
        <w:rPr>
          <w:rFonts w:ascii="Calibri" w:hAnsi="Calibri" w:cs="Calibri"/>
          <w:color w:val="000000" w:themeColor="text1"/>
          <w:sz w:val="22"/>
          <w:szCs w:val="22"/>
          <w:lang w:val="en"/>
        </w:rPr>
        <w:t xml:space="preserve"> e Publisher Production Partner (Editor-in-Chief), Publisher Professional Technolgy &amp; Live Communication Unit (Ebner Media Group)</w:t>
      </w:r>
    </w:p>
    <w:p w14:paraId="5ED4F41A" w14:textId="44D4B409" w:rsidR="00197104" w:rsidRPr="004319BB" w:rsidRDefault="00197104" w:rsidP="00197104">
      <w:pPr>
        <w:numPr>
          <w:ilvl w:val="0"/>
          <w:numId w:val="20"/>
        </w:numPr>
        <w:rPr>
          <w:rFonts w:ascii="Calibri" w:hAnsi="Calibri" w:cs="Calibri"/>
          <w:color w:val="000000" w:themeColor="text1"/>
          <w:sz w:val="22"/>
          <w:szCs w:val="22"/>
        </w:rPr>
      </w:pPr>
      <w:r w:rsidRPr="00105134">
        <w:rPr>
          <w:rFonts w:ascii="Calibri" w:hAnsi="Calibri" w:cs="Calibri"/>
          <w:color w:val="000000" w:themeColor="text1"/>
          <w:sz w:val="22"/>
          <w:szCs w:val="22"/>
        </w:rPr>
        <w:t>Marcus Pohl: CEO di ISDV e IGVW</w:t>
      </w:r>
    </w:p>
    <w:p w14:paraId="28B8D858" w14:textId="0E2FB1A8"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Nico Ubenauf: CEO di satis&amp;fy</w:t>
      </w:r>
    </w:p>
    <w:p w14:paraId="5650766B" w14:textId="3BD0A335"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Joe Lamond: Presidente e CEO di NAMM</w:t>
      </w:r>
    </w:p>
    <w:p w14:paraId="67DBC787" w14:textId="35BD78DE" w:rsidR="00197104" w:rsidRPr="00105134"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Luca </w:t>
      </w:r>
      <w:proofErr w:type="spellStart"/>
      <w:r>
        <w:rPr>
          <w:rFonts w:ascii="Calibri" w:hAnsi="Calibri" w:cs="Calibri"/>
          <w:color w:val="000000" w:themeColor="text1"/>
          <w:sz w:val="22"/>
          <w:szCs w:val="22"/>
          <w:lang w:val="en"/>
        </w:rPr>
        <w:t>Lastrucci</w:t>
      </w:r>
      <w:proofErr w:type="spellEnd"/>
      <w:r>
        <w:rPr>
          <w:rFonts w:ascii="Calibri" w:hAnsi="Calibri" w:cs="Calibri"/>
          <w:color w:val="000000" w:themeColor="text1"/>
          <w:sz w:val="22"/>
          <w:szCs w:val="22"/>
          <w:lang w:val="en"/>
        </w:rPr>
        <w:t>: CEO/</w:t>
      </w:r>
      <w:proofErr w:type="spellStart"/>
      <w:r>
        <w:rPr>
          <w:rFonts w:ascii="Calibri" w:hAnsi="Calibri" w:cs="Calibri"/>
          <w:color w:val="000000" w:themeColor="text1"/>
          <w:sz w:val="22"/>
          <w:szCs w:val="22"/>
          <w:lang w:val="en"/>
        </w:rPr>
        <w:t>cofondatore</w:t>
      </w:r>
      <w:proofErr w:type="spellEnd"/>
      <w:r>
        <w:rPr>
          <w:rFonts w:ascii="Calibri" w:hAnsi="Calibri" w:cs="Calibri"/>
          <w:color w:val="000000" w:themeColor="text1"/>
          <w:sz w:val="22"/>
          <w:szCs w:val="22"/>
          <w:lang w:val="en"/>
        </w:rPr>
        <w:t xml:space="preserve"> di </w:t>
      </w:r>
      <w:proofErr w:type="spellStart"/>
      <w:r>
        <w:rPr>
          <w:rFonts w:ascii="Calibri" w:hAnsi="Calibri" w:cs="Calibri"/>
          <w:color w:val="000000" w:themeColor="text1"/>
          <w:sz w:val="22"/>
          <w:szCs w:val="22"/>
          <w:lang w:val="en"/>
        </w:rPr>
        <w:t>Powersoft</w:t>
      </w:r>
      <w:proofErr w:type="spellEnd"/>
    </w:p>
    <w:p w14:paraId="75826C04" w14:textId="4E1D5F00" w:rsidR="00197104" w:rsidRPr="00105134"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Marcus </w:t>
      </w:r>
      <w:proofErr w:type="spellStart"/>
      <w:r>
        <w:rPr>
          <w:rFonts w:ascii="Calibri" w:hAnsi="Calibri" w:cs="Calibri"/>
          <w:color w:val="000000" w:themeColor="text1"/>
          <w:sz w:val="22"/>
          <w:szCs w:val="22"/>
          <w:lang w:val="en"/>
        </w:rPr>
        <w:t>Graser</w:t>
      </w:r>
      <w:proofErr w:type="spellEnd"/>
      <w:r>
        <w:rPr>
          <w:rFonts w:ascii="Calibri" w:hAnsi="Calibri" w:cs="Calibri"/>
          <w:color w:val="000000" w:themeColor="text1"/>
          <w:sz w:val="22"/>
          <w:szCs w:val="22"/>
          <w:lang w:val="en"/>
        </w:rPr>
        <w:t>: CEO di Clay Paky</w:t>
      </w:r>
    </w:p>
    <w:p w14:paraId="57D26D19" w14:textId="1E2A59C5" w:rsidR="00BA240A" w:rsidRPr="004319BB" w:rsidRDefault="00BA240A" w:rsidP="00BA240A">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Simon Kropp: </w:t>
      </w:r>
      <w:proofErr w:type="spellStart"/>
      <w:r>
        <w:rPr>
          <w:rFonts w:ascii="Calibri" w:hAnsi="Calibri" w:cs="Calibri"/>
          <w:color w:val="000000" w:themeColor="text1"/>
          <w:sz w:val="22"/>
          <w:szCs w:val="22"/>
          <w:lang w:val="en"/>
        </w:rPr>
        <w:t>Caporedattore</w:t>
      </w:r>
      <w:proofErr w:type="spellEnd"/>
      <w:r>
        <w:rPr>
          <w:rFonts w:ascii="Calibri" w:hAnsi="Calibri" w:cs="Calibri"/>
          <w:color w:val="000000" w:themeColor="text1"/>
          <w:sz w:val="22"/>
          <w:szCs w:val="22"/>
          <w:lang w:val="en"/>
        </w:rPr>
        <w:t xml:space="preserve"> di EventRookie</w:t>
      </w:r>
    </w:p>
    <w:p w14:paraId="519B823C" w14:textId="59A3F84D" w:rsidR="00FB2F96" w:rsidRPr="004319BB" w:rsidRDefault="00331396" w:rsidP="00FC138A">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Alexander Pietschmann (ospite): CEO di Adam Hall Group</w:t>
      </w:r>
    </w:p>
    <w:p w14:paraId="5E04A8D3" w14:textId="0AA896B9" w:rsidR="002371ED" w:rsidRPr="001710E6" w:rsidRDefault="002371ED" w:rsidP="00FC138A">
      <w:pPr>
        <w:rPr>
          <w:rFonts w:ascii="Calibri" w:hAnsi="Calibri" w:cs="Calibri"/>
          <w:color w:val="000000" w:themeColor="text1"/>
          <w:sz w:val="22"/>
          <w:szCs w:val="22"/>
        </w:rPr>
      </w:pPr>
    </w:p>
    <w:p w14:paraId="36959D49" w14:textId="74C3965E" w:rsidR="00985EB0" w:rsidRPr="00105134" w:rsidRDefault="00985EB0" w:rsidP="00985EB0">
      <w:pPr>
        <w:rPr>
          <w:rStyle w:val="Hyperlink"/>
          <w:rFonts w:ascii="Calibri" w:hAnsi="Calibri" w:cs="Calibri"/>
          <w:b/>
          <w:bCs/>
          <w:color w:val="auto"/>
          <w:sz w:val="22"/>
          <w:szCs w:val="22"/>
          <w:u w:val="none"/>
          <w:lang w:val="en-US"/>
        </w:rPr>
      </w:pPr>
      <w:r>
        <w:rPr>
          <w:rFonts w:ascii="Calibri" w:hAnsi="Calibri" w:cs="Calibri"/>
          <w:b/>
          <w:bCs/>
          <w:color w:val="000000" w:themeColor="text1"/>
          <w:sz w:val="22"/>
          <w:szCs w:val="22"/>
          <w:lang w:val="en"/>
        </w:rPr>
        <w:t xml:space="preserve">Chi si fosse perso l’Adam Hall Industry Talk può recuperarlo per </w:t>
      </w:r>
      <w:proofErr w:type="spellStart"/>
      <w:r>
        <w:rPr>
          <w:rFonts w:ascii="Calibri" w:hAnsi="Calibri" w:cs="Calibri"/>
          <w:b/>
          <w:bCs/>
          <w:color w:val="000000" w:themeColor="text1"/>
          <w:sz w:val="22"/>
          <w:szCs w:val="22"/>
          <w:lang w:val="en"/>
        </w:rPr>
        <w:t>intero</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su</w:t>
      </w:r>
      <w:proofErr w:type="spellEnd"/>
      <w:r>
        <w:rPr>
          <w:rFonts w:ascii="Calibri" w:hAnsi="Calibri" w:cs="Calibri"/>
          <w:b/>
          <w:bCs/>
          <w:color w:val="000000" w:themeColor="text1"/>
          <w:sz w:val="22"/>
          <w:szCs w:val="22"/>
          <w:lang w:val="en"/>
        </w:rPr>
        <w:t xml:space="preserve"> </w:t>
      </w:r>
      <w:hyperlink r:id="rId8" w:history="1">
        <w:r>
          <w:rPr>
            <w:rStyle w:val="Hyperlink"/>
            <w:rFonts w:ascii="Calibri" w:hAnsi="Calibri" w:cs="Calibri"/>
            <w:b/>
            <w:bCs/>
            <w:sz w:val="22"/>
            <w:szCs w:val="22"/>
            <w:lang w:val="en"/>
          </w:rPr>
          <w:t>www.event.tech</w:t>
        </w:r>
      </w:hyperlink>
      <w:r>
        <w:rPr>
          <w:rStyle w:val="Hyperlink"/>
          <w:rFonts w:ascii="Calibri" w:hAnsi="Calibri" w:cs="Calibri"/>
          <w:b/>
          <w:bCs/>
          <w:color w:val="000000" w:themeColor="text1"/>
          <w:sz w:val="22"/>
          <w:szCs w:val="22"/>
          <w:u w:val="none"/>
          <w:lang w:val="en"/>
        </w:rPr>
        <w:t>.</w:t>
      </w:r>
    </w:p>
    <w:p w14:paraId="5B1FA049" w14:textId="77777777" w:rsidR="003D08B8" w:rsidRPr="00105134" w:rsidRDefault="003D08B8" w:rsidP="00B24385">
      <w:pPr>
        <w:rPr>
          <w:rFonts w:ascii="Calibri" w:hAnsi="Calibri" w:cs="Calibri"/>
          <w:sz w:val="22"/>
          <w:szCs w:val="22"/>
          <w:lang w:val="en-US"/>
        </w:rPr>
      </w:pPr>
    </w:p>
    <w:p w14:paraId="7FA34ADE" w14:textId="46A64573" w:rsidR="00C22730" w:rsidRPr="00105134"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105134" w:rsidRDefault="00F22DE6" w:rsidP="004330C6">
      <w:pPr>
        <w:rPr>
          <w:rFonts w:ascii="Calibri" w:hAnsi="Calibri"/>
          <w:b/>
          <w:sz w:val="22"/>
          <w:lang w:val="en-US"/>
        </w:rPr>
      </w:pPr>
    </w:p>
    <w:p w14:paraId="2DBBB3CA" w14:textId="77777777" w:rsidR="00105134" w:rsidRPr="000B5B1D" w:rsidRDefault="006D2E7A" w:rsidP="00105134">
      <w:pPr>
        <w:rPr>
          <w:rStyle w:val="Hyperlink"/>
          <w:rFonts w:ascii="Calibri" w:eastAsia="Arial" w:hAnsi="Calibri"/>
          <w:color w:val="auto"/>
          <w:sz w:val="22"/>
          <w:u w:val="none"/>
          <w:lang w:val="en-US"/>
        </w:rPr>
      </w:pPr>
      <w:proofErr w:type="spellStart"/>
      <w:r>
        <w:rPr>
          <w:rFonts w:ascii="Calibri" w:hAnsi="Calibri"/>
          <w:b/>
          <w:bCs/>
          <w:sz w:val="22"/>
          <w:lang w:val="en"/>
        </w:rPr>
        <w:t>Maggiori</w:t>
      </w:r>
      <w:proofErr w:type="spellEnd"/>
      <w:r>
        <w:rPr>
          <w:rFonts w:ascii="Calibri" w:hAnsi="Calibri"/>
          <w:b/>
          <w:bCs/>
          <w:sz w:val="22"/>
          <w:lang w:val="en"/>
        </w:rPr>
        <w:t xml:space="preserve"> </w:t>
      </w:r>
      <w:proofErr w:type="spellStart"/>
      <w:r>
        <w:rPr>
          <w:rFonts w:ascii="Calibri" w:hAnsi="Calibri"/>
          <w:b/>
          <w:bCs/>
          <w:sz w:val="22"/>
          <w:lang w:val="en"/>
        </w:rPr>
        <w:t>informazioni</w:t>
      </w:r>
      <w:proofErr w:type="spellEnd"/>
      <w:r>
        <w:rPr>
          <w:rFonts w:ascii="Calibri" w:hAnsi="Calibri"/>
          <w:b/>
          <w:bCs/>
          <w:sz w:val="22"/>
          <w:lang w:val="en"/>
        </w:rPr>
        <w:t xml:space="preserve">: </w:t>
      </w:r>
      <w:r>
        <w:rPr>
          <w:rFonts w:ascii="Calibri" w:hAnsi="Calibri"/>
          <w:sz w:val="22"/>
          <w:lang w:val="en"/>
        </w:rPr>
        <w:br/>
      </w:r>
      <w:hyperlink r:id="rId9">
        <w:r w:rsidR="00105134">
          <w:rPr>
            <w:rStyle w:val="Hyperlink"/>
            <w:rFonts w:ascii="Calibri" w:hAnsi="Calibri"/>
            <w:sz w:val="22"/>
            <w:lang w:val="en"/>
          </w:rPr>
          <w:t>adamhall.com</w:t>
        </w:r>
      </w:hyperlink>
    </w:p>
    <w:p w14:paraId="14ED27E0" w14:textId="77777777" w:rsidR="00105134" w:rsidRPr="000B5B1D" w:rsidRDefault="00105134" w:rsidP="00105134">
      <w:pPr>
        <w:rPr>
          <w:rStyle w:val="Hyperlink"/>
          <w:rFonts w:ascii="Calibri" w:hAnsi="Calibri"/>
          <w:sz w:val="22"/>
          <w:lang w:val="en-US"/>
        </w:rPr>
      </w:pPr>
      <w:hyperlink r:id="rId10" w:history="1">
        <w:r>
          <w:rPr>
            <w:rStyle w:val="Hyperlink"/>
            <w:rFonts w:ascii="Calibri" w:hAnsi="Calibri"/>
            <w:sz w:val="22"/>
            <w:lang w:val="en"/>
          </w:rPr>
          <w:t>cameolight.com</w:t>
        </w:r>
      </w:hyperlink>
    </w:p>
    <w:p w14:paraId="691F6788" w14:textId="77777777" w:rsidR="00105134" w:rsidRPr="000B5B1D" w:rsidRDefault="00105134" w:rsidP="00105134">
      <w:pPr>
        <w:rPr>
          <w:rStyle w:val="Hyperlink"/>
          <w:rFonts w:ascii="Calibri" w:eastAsia="Arial" w:hAnsi="Calibri"/>
          <w:sz w:val="22"/>
          <w:lang w:val="en-US"/>
        </w:rPr>
      </w:pPr>
      <w:hyperlink r:id="rId11" w:history="1">
        <w:r>
          <w:rPr>
            <w:rStyle w:val="Hyperlink"/>
            <w:rFonts w:ascii="Calibri" w:hAnsi="Calibri"/>
            <w:sz w:val="22"/>
            <w:lang w:val="en"/>
          </w:rPr>
          <w:t>ld-systems.com</w:t>
        </w:r>
      </w:hyperlink>
    </w:p>
    <w:p w14:paraId="74D3BE38" w14:textId="77777777" w:rsidR="00105134" w:rsidRPr="000B5B1D" w:rsidRDefault="00105134" w:rsidP="00105134">
      <w:pPr>
        <w:rPr>
          <w:rStyle w:val="Hyperlink"/>
          <w:rFonts w:ascii="Calibri" w:eastAsia="Arial" w:hAnsi="Calibri"/>
          <w:sz w:val="22"/>
          <w:lang w:val="en-US"/>
        </w:rPr>
      </w:pPr>
      <w:hyperlink r:id="rId12" w:history="1">
        <w:r>
          <w:rPr>
            <w:rStyle w:val="Hyperlink"/>
            <w:rFonts w:ascii="Calibri" w:hAnsi="Calibri"/>
            <w:sz w:val="22"/>
            <w:lang w:val="en"/>
          </w:rPr>
          <w:t>gravitystands.com</w:t>
        </w:r>
      </w:hyperlink>
    </w:p>
    <w:p w14:paraId="7A35672C" w14:textId="77777777" w:rsidR="00105134" w:rsidRPr="004F6F92" w:rsidRDefault="00105134" w:rsidP="00105134">
      <w:pPr>
        <w:rPr>
          <w:rStyle w:val="Hyperlink"/>
          <w:rFonts w:ascii="Calibri" w:hAnsi="Calibri"/>
          <w:sz w:val="22"/>
          <w:lang w:val="pt-PT"/>
        </w:rPr>
      </w:pPr>
      <w:hyperlink r:id="rId13" w:history="1">
        <w:r w:rsidRPr="004F6F92">
          <w:rPr>
            <w:rStyle w:val="Hyperlink"/>
            <w:rFonts w:ascii="Calibri" w:hAnsi="Calibri"/>
            <w:sz w:val="22"/>
            <w:lang w:val="pt-PT"/>
          </w:rPr>
          <w:t>palmer-germany.com</w:t>
        </w:r>
      </w:hyperlink>
    </w:p>
    <w:p w14:paraId="6DC3F480" w14:textId="77777777" w:rsidR="00105134" w:rsidRPr="004F6F92" w:rsidRDefault="00105134" w:rsidP="00105134">
      <w:pPr>
        <w:rPr>
          <w:rStyle w:val="Hyperlink"/>
          <w:rFonts w:ascii="Calibri" w:eastAsia="Arial" w:hAnsi="Calibri"/>
          <w:sz w:val="22"/>
          <w:lang w:val="pt-PT"/>
        </w:rPr>
      </w:pPr>
      <w:hyperlink r:id="rId14" w:history="1">
        <w:r w:rsidRPr="004F6F92">
          <w:rPr>
            <w:rStyle w:val="Hyperlink"/>
            <w:rFonts w:ascii="Calibri" w:hAnsi="Calibri"/>
            <w:sz w:val="22"/>
            <w:lang w:val="pt-PT"/>
          </w:rPr>
          <w:t>defender-protects.com</w:t>
        </w:r>
      </w:hyperlink>
    </w:p>
    <w:p w14:paraId="1187B389" w14:textId="646C165A" w:rsidR="00105134" w:rsidRDefault="00105134" w:rsidP="00105134">
      <w:pPr>
        <w:rPr>
          <w:rStyle w:val="Hyperlink"/>
          <w:rFonts w:ascii="Calibri" w:eastAsia="Arial" w:hAnsi="Calibri"/>
          <w:sz w:val="22"/>
          <w:lang w:val="pt-PT"/>
        </w:rPr>
      </w:pPr>
    </w:p>
    <w:p w14:paraId="21A253F0" w14:textId="6B7ADE79" w:rsidR="00105134" w:rsidRDefault="00105134" w:rsidP="00105134">
      <w:pPr>
        <w:rPr>
          <w:rStyle w:val="Hyperlink"/>
          <w:rFonts w:ascii="Calibri" w:eastAsia="Arial" w:hAnsi="Calibri"/>
          <w:sz w:val="22"/>
          <w:lang w:val="pt-PT"/>
        </w:rPr>
      </w:pPr>
    </w:p>
    <w:p w14:paraId="63B5C250" w14:textId="4EEC68BA" w:rsidR="00105134" w:rsidRDefault="00105134" w:rsidP="00105134">
      <w:pPr>
        <w:rPr>
          <w:rStyle w:val="Hyperlink"/>
          <w:rFonts w:ascii="Calibri" w:eastAsia="Arial" w:hAnsi="Calibri"/>
          <w:sz w:val="22"/>
          <w:lang w:val="pt-PT"/>
        </w:rPr>
      </w:pPr>
    </w:p>
    <w:p w14:paraId="5E7A9676" w14:textId="1FEB267A" w:rsidR="00105134" w:rsidRDefault="00105134" w:rsidP="00105134">
      <w:pPr>
        <w:rPr>
          <w:rStyle w:val="Hyperlink"/>
          <w:rFonts w:ascii="Calibri" w:eastAsia="Arial" w:hAnsi="Calibri"/>
          <w:sz w:val="22"/>
          <w:lang w:val="pt-PT"/>
        </w:rPr>
      </w:pPr>
    </w:p>
    <w:p w14:paraId="1B2FE898" w14:textId="17FAD3A2" w:rsidR="00105134" w:rsidRDefault="00105134" w:rsidP="00105134">
      <w:pPr>
        <w:rPr>
          <w:rStyle w:val="Hyperlink"/>
          <w:rFonts w:ascii="Calibri" w:eastAsia="Arial" w:hAnsi="Calibri"/>
          <w:sz w:val="22"/>
          <w:lang w:val="pt-PT"/>
        </w:rPr>
      </w:pPr>
    </w:p>
    <w:p w14:paraId="0C959B1D" w14:textId="626C4FEB" w:rsidR="00105134" w:rsidRDefault="00105134" w:rsidP="00105134">
      <w:pPr>
        <w:rPr>
          <w:rStyle w:val="Hyperlink"/>
          <w:rFonts w:ascii="Calibri" w:eastAsia="Arial" w:hAnsi="Calibri"/>
          <w:sz w:val="22"/>
          <w:lang w:val="pt-PT"/>
        </w:rPr>
      </w:pPr>
    </w:p>
    <w:p w14:paraId="7042E6E6" w14:textId="51A10169" w:rsidR="00105134" w:rsidRDefault="00105134" w:rsidP="00105134">
      <w:pPr>
        <w:rPr>
          <w:rStyle w:val="Hyperlink"/>
          <w:rFonts w:ascii="Calibri" w:eastAsia="Arial" w:hAnsi="Calibri"/>
          <w:sz w:val="22"/>
          <w:lang w:val="pt-PT"/>
        </w:rPr>
      </w:pPr>
    </w:p>
    <w:p w14:paraId="28BFFCBA" w14:textId="684F2E67" w:rsidR="00105134" w:rsidRDefault="00105134" w:rsidP="00105134">
      <w:pPr>
        <w:rPr>
          <w:rStyle w:val="Hyperlink"/>
          <w:rFonts w:ascii="Calibri" w:eastAsia="Arial" w:hAnsi="Calibri"/>
          <w:sz w:val="22"/>
          <w:lang w:val="pt-PT"/>
        </w:rPr>
      </w:pPr>
    </w:p>
    <w:p w14:paraId="40B42685" w14:textId="5A3694E1" w:rsidR="00105134" w:rsidRDefault="00105134" w:rsidP="00105134">
      <w:pPr>
        <w:rPr>
          <w:rStyle w:val="Hyperlink"/>
          <w:rFonts w:ascii="Calibri" w:eastAsia="Arial" w:hAnsi="Calibri"/>
          <w:sz w:val="22"/>
          <w:lang w:val="pt-PT"/>
        </w:rPr>
      </w:pPr>
    </w:p>
    <w:p w14:paraId="7AFA7066" w14:textId="74B6F223" w:rsidR="00105134" w:rsidRDefault="00105134" w:rsidP="00105134">
      <w:pPr>
        <w:rPr>
          <w:rStyle w:val="Hyperlink"/>
          <w:rFonts w:ascii="Calibri" w:eastAsia="Arial" w:hAnsi="Calibri"/>
          <w:sz w:val="22"/>
          <w:lang w:val="pt-PT"/>
        </w:rPr>
      </w:pPr>
    </w:p>
    <w:p w14:paraId="297416F0" w14:textId="77777777" w:rsidR="00105134" w:rsidRPr="004F6F92" w:rsidRDefault="00105134" w:rsidP="00105134">
      <w:pPr>
        <w:rPr>
          <w:rStyle w:val="Hyperlink"/>
          <w:rFonts w:ascii="Calibri" w:eastAsia="Arial" w:hAnsi="Calibri"/>
          <w:sz w:val="22"/>
          <w:lang w:val="pt-PT"/>
        </w:rPr>
      </w:pPr>
      <w:bookmarkStart w:id="0" w:name="_GoBack"/>
      <w:bookmarkEnd w:id="0"/>
    </w:p>
    <w:p w14:paraId="1DFF4AF0" w14:textId="77777777" w:rsidR="00105134" w:rsidRPr="004F6F92" w:rsidRDefault="00105134" w:rsidP="00105134">
      <w:pPr>
        <w:rPr>
          <w:rStyle w:val="Hyperlink"/>
          <w:rFonts w:ascii="Calibri" w:eastAsia="Arial" w:hAnsi="Calibri"/>
          <w:sz w:val="22"/>
          <w:lang w:val="pt-PT"/>
        </w:rPr>
      </w:pPr>
    </w:p>
    <w:p w14:paraId="65EAAD8E" w14:textId="77777777" w:rsidR="00105134" w:rsidRPr="004F6F92" w:rsidRDefault="00105134" w:rsidP="00105134">
      <w:pPr>
        <w:pStyle w:val="KeinLeerraum"/>
        <w:rPr>
          <w:rFonts w:ascii="Calibri" w:hAnsi="Calibri"/>
          <w:b/>
          <w:color w:val="808080"/>
          <w:sz w:val="18"/>
          <w:lang w:val="pt-PT"/>
        </w:rPr>
      </w:pPr>
      <w:r w:rsidRPr="004F6F92">
        <w:rPr>
          <w:rFonts w:ascii="Calibri" w:hAnsi="Calibri"/>
          <w:b/>
          <w:bCs/>
          <w:color w:val="808080"/>
          <w:sz w:val="18"/>
          <w:lang w:val="pt-PT"/>
        </w:rPr>
        <w:lastRenderedPageBreak/>
        <w:t>Informazioni su Adam Hall Group</w:t>
      </w:r>
    </w:p>
    <w:p w14:paraId="67D89054" w14:textId="77110EA7" w:rsidR="00F22DE6" w:rsidRPr="00105134" w:rsidRDefault="00105134" w:rsidP="00105134">
      <w:pPr>
        <w:rPr>
          <w:rStyle w:val="Hyperlink"/>
          <w:rFonts w:ascii="Calibri" w:eastAsia="Arial" w:hAnsi="Calibri"/>
          <w:sz w:val="22"/>
          <w:lang w:val="es-ES"/>
        </w:rPr>
      </w:pPr>
      <w:r w:rsidRPr="004F6F92">
        <w:rPr>
          <w:rFonts w:ascii="Calibri" w:hAnsi="Calibri"/>
          <w:color w:val="808080"/>
          <w:sz w:val="18"/>
          <w:lang w:val="pt-PT"/>
        </w:rPr>
        <w:t>Adam Hall Group è un’azienda tedesca leader nella produzione e nella distribuzione di soluzioni tecnologiche per eventi destinate a partner commerciali in tutto il mondo. I gruppi target includono rivenditori al dettaglio, rivenditori B2B, società di eventi live e noleggio, studi di trasmissione, integratori di sistemi e AV, aziende private e pubbliche e produttori industriali di flight case. Con i suoi marchi</w:t>
      </w:r>
      <w:r w:rsidRPr="004F6F92">
        <w:rPr>
          <w:rFonts w:ascii="Calibri" w:hAnsi="Calibri"/>
          <w:b/>
          <w:bCs/>
          <w:color w:val="808080"/>
          <w:sz w:val="18"/>
          <w:lang w:val="pt-PT"/>
        </w:rPr>
        <w:t xml:space="preserve"> LD Systems®, Cameo®, Gravity®, Defender®, Palmer® e Adam Hall®</w:t>
      </w:r>
      <w:r w:rsidRPr="004F6F92">
        <w:rPr>
          <w:rFonts w:ascii="Calibri" w:hAnsi="Calibri"/>
          <w:color w:val="808080"/>
          <w:sz w:val="18"/>
          <w:lang w:val="pt-PT"/>
        </w:rPr>
        <w:t xml:space="preserve">, l’azienda offre un’ampia gamma di prodotti tecnologici professionali per sonorizzazione, illuminotecnica e scenotecnica, oltre a componenti per flight case. Fondata nel 1975, Adam Hall Group si è nel tempo trasformata fino a diventare un’azienda moderna e innovativa nel settore della tecnologia per eventi. </w:t>
      </w:r>
      <w:r w:rsidRPr="004F6F92">
        <w:rPr>
          <w:rFonts w:ascii="Calibri" w:hAnsi="Calibri"/>
          <w:color w:val="808080"/>
          <w:sz w:val="18"/>
          <w:lang w:val="es-ES"/>
        </w:rPr>
        <w:t xml:space="preserve">Dispone di un </w:t>
      </w:r>
      <w:proofErr w:type="spellStart"/>
      <w:r w:rsidRPr="004F6F92">
        <w:rPr>
          <w:rFonts w:ascii="Calibri" w:hAnsi="Calibri"/>
          <w:color w:val="808080"/>
          <w:sz w:val="18"/>
          <w:lang w:val="es-ES"/>
        </w:rPr>
        <w:t>Logistics</w:t>
      </w:r>
      <w:proofErr w:type="spellEnd"/>
      <w:r w:rsidRPr="004F6F92">
        <w:rPr>
          <w:rFonts w:ascii="Calibri" w:hAnsi="Calibri"/>
          <w:color w:val="808080"/>
          <w:sz w:val="18"/>
          <w:lang w:val="es-ES"/>
        </w:rPr>
        <w:t xml:space="preserve"> Park </w:t>
      </w:r>
      <w:proofErr w:type="spellStart"/>
      <w:r w:rsidRPr="004F6F92">
        <w:rPr>
          <w:rFonts w:ascii="Calibri" w:hAnsi="Calibri"/>
          <w:color w:val="808080"/>
          <w:sz w:val="18"/>
          <w:lang w:val="es-ES"/>
        </w:rPr>
        <w:t>presso</w:t>
      </w:r>
      <w:proofErr w:type="spellEnd"/>
      <w:r w:rsidRPr="004F6F92">
        <w:rPr>
          <w:rFonts w:ascii="Calibri" w:hAnsi="Calibri"/>
          <w:color w:val="808080"/>
          <w:sz w:val="18"/>
          <w:lang w:val="es-ES"/>
        </w:rPr>
        <w:t xml:space="preserve"> la sede </w:t>
      </w:r>
      <w:proofErr w:type="spellStart"/>
      <w:r w:rsidRPr="004F6F92">
        <w:rPr>
          <w:rFonts w:ascii="Calibri" w:hAnsi="Calibri"/>
          <w:color w:val="808080"/>
          <w:sz w:val="18"/>
          <w:lang w:val="es-ES"/>
        </w:rPr>
        <w:t>aziendale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centrale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vicino</w:t>
      </w:r>
      <w:proofErr w:type="spellEnd"/>
      <w:r w:rsidRPr="004F6F92">
        <w:rPr>
          <w:rFonts w:ascii="Calibri" w:hAnsi="Calibri"/>
          <w:color w:val="808080"/>
          <w:sz w:val="18"/>
          <w:lang w:val="es-ES"/>
        </w:rPr>
        <w:t xml:space="preserve"> a </w:t>
      </w:r>
      <w:proofErr w:type="spellStart"/>
      <w:r w:rsidRPr="004F6F92">
        <w:rPr>
          <w:rFonts w:ascii="Calibri" w:hAnsi="Calibri"/>
          <w:color w:val="808080"/>
          <w:sz w:val="18"/>
          <w:lang w:val="es-ES"/>
        </w:rPr>
        <w:t>Francoforte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sul</w:t>
      </w:r>
      <w:proofErr w:type="spellEnd"/>
      <w:r w:rsidRPr="004F6F92">
        <w:rPr>
          <w:rFonts w:ascii="Calibri" w:hAnsi="Calibri"/>
          <w:color w:val="808080"/>
          <w:sz w:val="18"/>
          <w:lang w:val="es-ES"/>
        </w:rPr>
        <w:t xml:space="preserve"> Meno, in Germania, con un </w:t>
      </w:r>
      <w:proofErr w:type="spellStart"/>
      <w:r w:rsidRPr="004F6F92">
        <w:rPr>
          <w:rFonts w:ascii="Calibri" w:hAnsi="Calibri"/>
          <w:color w:val="808080"/>
          <w:sz w:val="18"/>
          <w:lang w:val="es-ES"/>
        </w:rPr>
        <w:t>magazzino</w:t>
      </w:r>
      <w:proofErr w:type="spellEnd"/>
      <w:r w:rsidRPr="004F6F92">
        <w:rPr>
          <w:rFonts w:ascii="Calibri" w:hAnsi="Calibri"/>
          <w:color w:val="808080"/>
          <w:sz w:val="18"/>
          <w:lang w:val="es-ES"/>
        </w:rPr>
        <w:t xml:space="preserve"> di </w:t>
      </w:r>
      <w:proofErr w:type="spellStart"/>
      <w:r w:rsidRPr="004F6F92">
        <w:rPr>
          <w:rFonts w:ascii="Calibri" w:hAnsi="Calibri"/>
          <w:color w:val="808080"/>
          <w:sz w:val="18"/>
          <w:lang w:val="es-ES"/>
        </w:rPr>
        <w:t>oltre</w:t>
      </w:r>
      <w:proofErr w:type="spellEnd"/>
      <w:r w:rsidRPr="004F6F92">
        <w:rPr>
          <w:rFonts w:ascii="Calibri" w:hAnsi="Calibri"/>
          <w:color w:val="808080"/>
          <w:sz w:val="18"/>
          <w:lang w:val="es-ES"/>
        </w:rPr>
        <w:t xml:space="preserve"> 14.000 m². </w:t>
      </w:r>
      <w:proofErr w:type="spellStart"/>
      <w:r w:rsidRPr="004F6F92">
        <w:rPr>
          <w:rFonts w:ascii="Calibri" w:hAnsi="Calibri"/>
          <w:color w:val="808080"/>
          <w:sz w:val="18"/>
          <w:lang w:val="es-ES"/>
        </w:rPr>
        <w:t>Grazie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all’attenzione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costantemente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puntata</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sull’offerta</w:t>
      </w:r>
      <w:proofErr w:type="spellEnd"/>
      <w:r w:rsidRPr="004F6F92">
        <w:rPr>
          <w:rFonts w:ascii="Calibri" w:hAnsi="Calibri"/>
          <w:color w:val="808080"/>
          <w:sz w:val="18"/>
          <w:lang w:val="es-ES"/>
        </w:rPr>
        <w:t xml:space="preserve"> di valore e </w:t>
      </w:r>
      <w:proofErr w:type="spellStart"/>
      <w:r w:rsidRPr="004F6F92">
        <w:rPr>
          <w:rFonts w:ascii="Calibri" w:hAnsi="Calibri"/>
          <w:color w:val="808080"/>
          <w:sz w:val="18"/>
          <w:lang w:val="es-ES"/>
        </w:rPr>
        <w:t>sul</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servizio</w:t>
      </w:r>
      <w:proofErr w:type="spellEnd"/>
      <w:r w:rsidRPr="004F6F92">
        <w:rPr>
          <w:rFonts w:ascii="Calibri" w:hAnsi="Calibri"/>
          <w:color w:val="808080"/>
          <w:sz w:val="18"/>
          <w:lang w:val="es-ES"/>
        </w:rPr>
        <w:t xml:space="preserve"> di </w:t>
      </w:r>
      <w:proofErr w:type="spellStart"/>
      <w:r w:rsidRPr="004F6F92">
        <w:rPr>
          <w:rFonts w:ascii="Calibri" w:hAnsi="Calibri"/>
          <w:color w:val="808080"/>
          <w:sz w:val="18"/>
          <w:lang w:val="es-ES"/>
        </w:rPr>
        <w:t>assistenza</w:t>
      </w:r>
      <w:proofErr w:type="spellEnd"/>
      <w:r w:rsidRPr="004F6F92">
        <w:rPr>
          <w:rFonts w:ascii="Calibri" w:hAnsi="Calibri"/>
          <w:color w:val="808080"/>
          <w:sz w:val="18"/>
          <w:lang w:val="es-ES"/>
        </w:rPr>
        <w:t xml:space="preserve">, Adam Hall </w:t>
      </w:r>
      <w:proofErr w:type="spellStart"/>
      <w:r w:rsidRPr="004F6F92">
        <w:rPr>
          <w:rFonts w:ascii="Calibri" w:hAnsi="Calibri"/>
          <w:color w:val="808080"/>
          <w:sz w:val="18"/>
          <w:lang w:val="es-ES"/>
        </w:rPr>
        <w:t>Group</w:t>
      </w:r>
      <w:proofErr w:type="spellEnd"/>
      <w:r w:rsidRPr="004F6F92">
        <w:rPr>
          <w:rFonts w:ascii="Calibri" w:hAnsi="Calibri"/>
          <w:color w:val="808080"/>
          <w:sz w:val="18"/>
          <w:lang w:val="es-ES"/>
        </w:rPr>
        <w:t xml:space="preserve"> si è </w:t>
      </w:r>
      <w:proofErr w:type="spellStart"/>
      <w:r w:rsidRPr="004F6F92">
        <w:rPr>
          <w:rFonts w:ascii="Calibri" w:hAnsi="Calibri"/>
          <w:color w:val="808080"/>
          <w:sz w:val="18"/>
          <w:lang w:val="es-ES"/>
        </w:rPr>
        <w:t>aggiudicata</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numerosi</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riconoscimenti</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internazionali</w:t>
      </w:r>
      <w:proofErr w:type="spellEnd"/>
      <w:r w:rsidRPr="004F6F92">
        <w:rPr>
          <w:rFonts w:ascii="Calibri" w:hAnsi="Calibri"/>
          <w:color w:val="808080"/>
          <w:sz w:val="18"/>
          <w:lang w:val="es-ES"/>
        </w:rPr>
        <w:t xml:space="preserve"> per lo </w:t>
      </w:r>
      <w:proofErr w:type="spellStart"/>
      <w:r w:rsidRPr="004F6F92">
        <w:rPr>
          <w:rFonts w:ascii="Calibri" w:hAnsi="Calibri"/>
          <w:color w:val="808080"/>
          <w:sz w:val="18"/>
          <w:lang w:val="es-ES"/>
        </w:rPr>
        <w:t>sviluppo</w:t>
      </w:r>
      <w:proofErr w:type="spellEnd"/>
      <w:r w:rsidRPr="004F6F92">
        <w:rPr>
          <w:rFonts w:ascii="Calibri" w:hAnsi="Calibri"/>
          <w:color w:val="808080"/>
          <w:sz w:val="18"/>
          <w:lang w:val="es-ES"/>
        </w:rPr>
        <w:t xml:space="preserve"> e la </w:t>
      </w:r>
      <w:proofErr w:type="spellStart"/>
      <w:r w:rsidRPr="004F6F92">
        <w:rPr>
          <w:rFonts w:ascii="Calibri" w:hAnsi="Calibri"/>
          <w:color w:val="808080"/>
          <w:sz w:val="18"/>
          <w:lang w:val="es-ES"/>
        </w:rPr>
        <w:t>progettazione</w:t>
      </w:r>
      <w:proofErr w:type="spellEnd"/>
      <w:r w:rsidRPr="004F6F92">
        <w:rPr>
          <w:rFonts w:ascii="Calibri" w:hAnsi="Calibri"/>
          <w:color w:val="808080"/>
          <w:sz w:val="18"/>
          <w:lang w:val="es-ES"/>
        </w:rPr>
        <w:t xml:space="preserve"> di </w:t>
      </w:r>
      <w:proofErr w:type="spellStart"/>
      <w:r w:rsidRPr="004F6F92">
        <w:rPr>
          <w:rFonts w:ascii="Calibri" w:hAnsi="Calibri"/>
          <w:color w:val="808080"/>
          <w:sz w:val="18"/>
          <w:lang w:val="es-ES"/>
        </w:rPr>
        <w:t>prodotti</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innovativi</w:t>
      </w:r>
      <w:proofErr w:type="spellEnd"/>
      <w:r w:rsidRPr="004F6F92">
        <w:rPr>
          <w:rFonts w:ascii="Calibri" w:hAnsi="Calibri"/>
          <w:color w:val="808080"/>
          <w:sz w:val="18"/>
          <w:lang w:val="es-ES"/>
        </w:rPr>
        <w:t xml:space="preserve"> e </w:t>
      </w:r>
      <w:proofErr w:type="spellStart"/>
      <w:r w:rsidRPr="004F6F92">
        <w:rPr>
          <w:rFonts w:ascii="Calibri" w:hAnsi="Calibri"/>
          <w:color w:val="808080"/>
          <w:sz w:val="18"/>
          <w:lang w:val="es-ES"/>
        </w:rPr>
        <w:t>d’avanguardia</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conferiti</w:t>
      </w:r>
      <w:proofErr w:type="spellEnd"/>
      <w:r w:rsidRPr="004F6F92">
        <w:rPr>
          <w:rFonts w:ascii="Calibri" w:hAnsi="Calibri"/>
          <w:color w:val="808080"/>
          <w:sz w:val="18"/>
          <w:lang w:val="es-ES"/>
        </w:rPr>
        <w:t xml:space="preserve"> da </w:t>
      </w:r>
      <w:proofErr w:type="spellStart"/>
      <w:r w:rsidRPr="004F6F92">
        <w:rPr>
          <w:rFonts w:ascii="Calibri" w:hAnsi="Calibri"/>
          <w:color w:val="808080"/>
          <w:sz w:val="18"/>
          <w:lang w:val="es-ES"/>
        </w:rPr>
        <w:t>istituzioni</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prestigiose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quali</w:t>
      </w:r>
      <w:proofErr w:type="spellEnd"/>
      <w:r w:rsidRPr="004F6F92">
        <w:rPr>
          <w:rFonts w:ascii="Calibri" w:hAnsi="Calibri"/>
          <w:color w:val="808080"/>
          <w:sz w:val="18"/>
          <w:lang w:val="es-ES"/>
        </w:rPr>
        <w:t xml:space="preserve"> “Red </w:t>
      </w:r>
      <w:proofErr w:type="spellStart"/>
      <w:r w:rsidRPr="004F6F92">
        <w:rPr>
          <w:rFonts w:ascii="Calibri" w:hAnsi="Calibri"/>
          <w:color w:val="808080"/>
          <w:sz w:val="18"/>
          <w:lang w:val="es-ES"/>
        </w:rPr>
        <w:t>Dot</w:t>
      </w:r>
      <w:proofErr w:type="spellEnd"/>
      <w:r w:rsidRPr="004F6F92">
        <w:rPr>
          <w:rFonts w:ascii="Calibri" w:hAnsi="Calibri"/>
          <w:color w:val="808080"/>
          <w:sz w:val="18"/>
          <w:lang w:val="es-ES"/>
        </w:rPr>
        <w:t xml:space="preserve">”, “German </w:t>
      </w:r>
      <w:proofErr w:type="spellStart"/>
      <w:r w:rsidRPr="004F6F92">
        <w:rPr>
          <w:rFonts w:ascii="Calibri" w:hAnsi="Calibri"/>
          <w:color w:val="808080"/>
          <w:sz w:val="18"/>
          <w:lang w:val="es-ES"/>
        </w:rPr>
        <w:t>Design</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Award</w:t>
      </w:r>
      <w:proofErr w:type="spellEnd"/>
      <w:r w:rsidRPr="004F6F92">
        <w:rPr>
          <w:rFonts w:ascii="Calibri" w:hAnsi="Calibri"/>
          <w:color w:val="808080"/>
          <w:sz w:val="18"/>
          <w:lang w:val="es-ES"/>
        </w:rPr>
        <w:t>” e “</w:t>
      </w:r>
      <w:proofErr w:type="spellStart"/>
      <w:r w:rsidRPr="004F6F92">
        <w:rPr>
          <w:rFonts w:ascii="Calibri" w:hAnsi="Calibri"/>
          <w:color w:val="808080"/>
          <w:sz w:val="18"/>
          <w:lang w:val="es-ES"/>
        </w:rPr>
        <w:t>iF</w:t>
      </w:r>
      <w:proofErr w:type="spellEnd"/>
      <w:r w:rsidRPr="004F6F92">
        <w:rPr>
          <w:rFonts w:ascii="Calibri" w:hAnsi="Calibri"/>
          <w:color w:val="808080"/>
          <w:sz w:val="18"/>
          <w:lang w:val="es-ES"/>
        </w:rPr>
        <w:t xml:space="preserve"> Industrie </w:t>
      </w:r>
      <w:proofErr w:type="spellStart"/>
      <w:r w:rsidRPr="004F6F92">
        <w:rPr>
          <w:rFonts w:ascii="Calibri" w:hAnsi="Calibri"/>
          <w:color w:val="808080"/>
          <w:sz w:val="18"/>
          <w:lang w:val="es-ES"/>
        </w:rPr>
        <w:t>Forum</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Design</w:t>
      </w:r>
      <w:proofErr w:type="spellEnd"/>
      <w:r w:rsidRPr="004F6F92">
        <w:rPr>
          <w:rFonts w:ascii="Calibri" w:hAnsi="Calibri"/>
          <w:color w:val="808080"/>
          <w:sz w:val="18"/>
          <w:lang w:val="es-ES"/>
        </w:rPr>
        <w:t xml:space="preserve">”. LD </w:t>
      </w:r>
      <w:proofErr w:type="spellStart"/>
      <w:r w:rsidRPr="004F6F92">
        <w:rPr>
          <w:rFonts w:ascii="Calibri" w:hAnsi="Calibri"/>
          <w:color w:val="808080"/>
          <w:sz w:val="18"/>
          <w:lang w:val="es-ES"/>
        </w:rPr>
        <w:t>Systems</w:t>
      </w:r>
      <w:proofErr w:type="spellEnd"/>
      <w:r w:rsidRPr="004F6F92">
        <w:rPr>
          <w:rFonts w:ascii="Calibri" w:hAnsi="Calibri"/>
          <w:color w:val="808080"/>
          <w:sz w:val="18"/>
          <w:lang w:val="es-ES"/>
        </w:rPr>
        <w:t xml:space="preserve">®, in </w:t>
      </w:r>
      <w:proofErr w:type="spellStart"/>
      <w:r w:rsidRPr="004F6F92">
        <w:rPr>
          <w:rFonts w:ascii="Calibri" w:hAnsi="Calibri"/>
          <w:color w:val="808080"/>
          <w:sz w:val="18"/>
          <w:lang w:val="es-ES"/>
        </w:rPr>
        <w:t>collaborazione</w:t>
      </w:r>
      <w:proofErr w:type="spellEnd"/>
      <w:r w:rsidRPr="004F6F92">
        <w:rPr>
          <w:rFonts w:ascii="Calibri" w:hAnsi="Calibri"/>
          <w:color w:val="808080"/>
          <w:sz w:val="18"/>
          <w:lang w:val="es-ES"/>
        </w:rPr>
        <w:t xml:space="preserve"> con </w:t>
      </w:r>
      <w:proofErr w:type="spellStart"/>
      <w:r w:rsidRPr="004F6F92">
        <w:rPr>
          <w:rFonts w:ascii="Calibri" w:hAnsi="Calibri"/>
          <w:color w:val="808080"/>
          <w:sz w:val="18"/>
          <w:lang w:val="es-ES"/>
        </w:rPr>
        <w:t>l’agenzia</w:t>
      </w:r>
      <w:proofErr w:type="spellEnd"/>
      <w:r w:rsidRPr="004F6F92">
        <w:rPr>
          <w:rFonts w:ascii="Calibri" w:hAnsi="Calibri"/>
          <w:color w:val="808080"/>
          <w:sz w:val="18"/>
          <w:lang w:val="es-ES"/>
        </w:rPr>
        <w:t xml:space="preserve"> di </w:t>
      </w:r>
      <w:proofErr w:type="spellStart"/>
      <w:r w:rsidRPr="004F6F92">
        <w:rPr>
          <w:rFonts w:ascii="Calibri" w:hAnsi="Calibri"/>
          <w:color w:val="808080"/>
          <w:sz w:val="18"/>
          <w:lang w:val="es-ES"/>
        </w:rPr>
        <w:t>design</w:t>
      </w:r>
      <w:proofErr w:type="spellEnd"/>
      <w:r w:rsidRPr="004F6F92">
        <w:rPr>
          <w:rFonts w:ascii="Calibri" w:hAnsi="Calibri"/>
          <w:color w:val="808080"/>
          <w:sz w:val="18"/>
          <w:lang w:val="es-ES"/>
        </w:rPr>
        <w:t xml:space="preserve"> F.A. Porsche, presenta </w:t>
      </w:r>
      <w:proofErr w:type="spellStart"/>
      <w:r w:rsidRPr="004F6F92">
        <w:rPr>
          <w:rFonts w:ascii="Calibri" w:hAnsi="Calibri"/>
          <w:color w:val="808080"/>
          <w:sz w:val="18"/>
          <w:lang w:val="es-ES"/>
        </w:rPr>
        <w:t>il</w:t>
      </w:r>
      <w:proofErr w:type="spellEnd"/>
      <w:r w:rsidRPr="004F6F92">
        <w:rPr>
          <w:rFonts w:ascii="Calibri" w:hAnsi="Calibri"/>
          <w:color w:val="808080"/>
          <w:sz w:val="18"/>
          <w:lang w:val="es-ES"/>
        </w:rPr>
        <w:t xml:space="preserve"> futuro del </w:t>
      </w:r>
      <w:proofErr w:type="spellStart"/>
      <w:r w:rsidRPr="004F6F92">
        <w:rPr>
          <w:rFonts w:ascii="Calibri" w:hAnsi="Calibri"/>
          <w:color w:val="808080"/>
          <w:sz w:val="18"/>
          <w:lang w:val="es-ES"/>
        </w:rPr>
        <w:t>design</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dei</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prodotti</w:t>
      </w:r>
      <w:proofErr w:type="spellEnd"/>
      <w:r w:rsidRPr="004F6F92">
        <w:rPr>
          <w:rFonts w:ascii="Calibri" w:hAnsi="Calibri"/>
          <w:color w:val="808080"/>
          <w:sz w:val="18"/>
          <w:lang w:val="es-ES"/>
        </w:rPr>
        <w:t xml:space="preserve"> audio </w:t>
      </w:r>
      <w:proofErr w:type="spellStart"/>
      <w:r w:rsidRPr="004F6F92">
        <w:rPr>
          <w:rFonts w:ascii="Calibri" w:hAnsi="Calibri"/>
          <w:color w:val="808080"/>
          <w:sz w:val="18"/>
          <w:lang w:val="es-ES"/>
        </w:rPr>
        <w:t>professionali</w:t>
      </w:r>
      <w:proofErr w:type="spellEnd"/>
      <w:r w:rsidRPr="004F6F92">
        <w:rPr>
          <w:rFonts w:ascii="Calibri" w:hAnsi="Calibri"/>
          <w:color w:val="808080"/>
          <w:sz w:val="18"/>
          <w:lang w:val="es-ES"/>
        </w:rPr>
        <w:t xml:space="preserve"> con </w:t>
      </w:r>
      <w:proofErr w:type="spellStart"/>
      <w:r w:rsidRPr="004F6F92">
        <w:rPr>
          <w:rFonts w:ascii="Calibri" w:hAnsi="Calibri"/>
          <w:color w:val="808080"/>
          <w:sz w:val="18"/>
          <w:lang w:val="es-ES"/>
        </w:rPr>
        <w:t>l’iconico</w:t>
      </w:r>
      <w:proofErr w:type="spellEnd"/>
      <w:r w:rsidRPr="004F6F92">
        <w:rPr>
          <w:rFonts w:ascii="Calibri" w:hAnsi="Calibri"/>
          <w:color w:val="808080"/>
          <w:sz w:val="18"/>
          <w:lang w:val="es-ES"/>
        </w:rPr>
        <w:t xml:space="preserve"> altoparlante a </w:t>
      </w:r>
      <w:proofErr w:type="spellStart"/>
      <w:r w:rsidRPr="004F6F92">
        <w:rPr>
          <w:rFonts w:ascii="Calibri" w:hAnsi="Calibri"/>
          <w:color w:val="808080"/>
          <w:sz w:val="18"/>
          <w:lang w:val="es-ES"/>
        </w:rPr>
        <w:t>colonna</w:t>
      </w:r>
      <w:proofErr w:type="spellEnd"/>
      <w:r w:rsidRPr="004F6F92">
        <w:rPr>
          <w:rFonts w:ascii="Calibri" w:hAnsi="Calibri"/>
          <w:color w:val="808080"/>
          <w:sz w:val="18"/>
          <w:lang w:val="es-ES"/>
        </w:rPr>
        <w:t xml:space="preserve"> MAUI® P900, </w:t>
      </w:r>
      <w:proofErr w:type="spellStart"/>
      <w:r w:rsidRPr="004F6F92">
        <w:rPr>
          <w:rFonts w:ascii="Calibri" w:hAnsi="Calibri"/>
          <w:color w:val="808080"/>
          <w:sz w:val="18"/>
          <w:lang w:val="es-ES"/>
        </w:rPr>
        <w:t>grazie</w:t>
      </w:r>
      <w:proofErr w:type="spellEnd"/>
      <w:r w:rsidRPr="004F6F92">
        <w:rPr>
          <w:rFonts w:ascii="Calibri" w:hAnsi="Calibri"/>
          <w:color w:val="808080"/>
          <w:sz w:val="18"/>
          <w:lang w:val="es-ES"/>
        </w:rPr>
        <w:t xml:space="preserve"> al </w:t>
      </w:r>
      <w:proofErr w:type="spellStart"/>
      <w:r w:rsidRPr="004F6F92">
        <w:rPr>
          <w:rFonts w:ascii="Calibri" w:hAnsi="Calibri"/>
          <w:color w:val="808080"/>
          <w:sz w:val="18"/>
          <w:lang w:val="es-ES"/>
        </w:rPr>
        <w:t>quale</w:t>
      </w:r>
      <w:proofErr w:type="spellEnd"/>
      <w:r w:rsidRPr="004F6F92">
        <w:rPr>
          <w:rFonts w:ascii="Calibri" w:hAnsi="Calibri"/>
          <w:color w:val="808080"/>
          <w:sz w:val="18"/>
          <w:lang w:val="es-ES"/>
        </w:rPr>
        <w:t xml:space="preserve"> si è </w:t>
      </w:r>
      <w:proofErr w:type="spellStart"/>
      <w:r w:rsidRPr="004F6F92">
        <w:rPr>
          <w:rFonts w:ascii="Calibri" w:hAnsi="Calibri"/>
          <w:color w:val="808080"/>
          <w:sz w:val="18"/>
          <w:lang w:val="es-ES"/>
        </w:rPr>
        <w:t>aggiudicata</w:t>
      </w:r>
      <w:proofErr w:type="spellEnd"/>
      <w:r w:rsidRPr="004F6F92">
        <w:rPr>
          <w:rFonts w:ascii="Calibri" w:hAnsi="Calibri"/>
          <w:color w:val="808080"/>
          <w:sz w:val="18"/>
          <w:lang w:val="es-ES"/>
        </w:rPr>
        <w:t xml:space="preserve"> di </w:t>
      </w:r>
      <w:proofErr w:type="spellStart"/>
      <w:r w:rsidRPr="004F6F92">
        <w:rPr>
          <w:rFonts w:ascii="Calibri" w:hAnsi="Calibri"/>
          <w:color w:val="808080"/>
          <w:sz w:val="18"/>
          <w:lang w:val="es-ES"/>
        </w:rPr>
        <w:t>recente</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l’ambito</w:t>
      </w:r>
      <w:proofErr w:type="spellEnd"/>
      <w:r w:rsidRPr="004F6F92">
        <w:rPr>
          <w:rFonts w:ascii="Calibri" w:hAnsi="Calibri"/>
          <w:color w:val="808080"/>
          <w:sz w:val="18"/>
          <w:lang w:val="es-ES"/>
        </w:rPr>
        <w:t xml:space="preserve"> “German </w:t>
      </w:r>
      <w:proofErr w:type="spellStart"/>
      <w:r w:rsidRPr="004F6F92">
        <w:rPr>
          <w:rFonts w:ascii="Calibri" w:hAnsi="Calibri"/>
          <w:color w:val="808080"/>
          <w:sz w:val="18"/>
          <w:lang w:val="es-ES"/>
        </w:rPr>
        <w:t>Design</w:t>
      </w:r>
      <w:proofErr w:type="spellEnd"/>
      <w:r w:rsidRPr="004F6F92">
        <w:rPr>
          <w:rFonts w:ascii="Calibri" w:hAnsi="Calibri"/>
          <w:color w:val="808080"/>
          <w:sz w:val="18"/>
          <w:lang w:val="es-ES"/>
        </w:rPr>
        <w:t xml:space="preserve"> </w:t>
      </w:r>
      <w:proofErr w:type="spellStart"/>
      <w:r w:rsidRPr="004F6F92">
        <w:rPr>
          <w:rFonts w:ascii="Calibri" w:hAnsi="Calibri"/>
          <w:color w:val="808080"/>
          <w:sz w:val="18"/>
          <w:lang w:val="es-ES"/>
        </w:rPr>
        <w:t>Award</w:t>
      </w:r>
      <w:proofErr w:type="spellEnd"/>
      <w:r w:rsidRPr="004F6F92">
        <w:rPr>
          <w:rFonts w:ascii="Calibri" w:hAnsi="Calibri"/>
          <w:color w:val="808080"/>
          <w:sz w:val="18"/>
          <w:lang w:val="es-ES"/>
        </w:rPr>
        <w:t xml:space="preserve">”. </w:t>
      </w:r>
      <w:proofErr w:type="spellStart"/>
      <w:r w:rsidRPr="0072338C">
        <w:rPr>
          <w:rFonts w:ascii="Calibri" w:hAnsi="Calibri"/>
          <w:color w:val="808080"/>
          <w:sz w:val="18"/>
          <w:lang w:val="es-ES"/>
        </w:rPr>
        <w:t>Maggiori</w:t>
      </w:r>
      <w:proofErr w:type="spellEnd"/>
      <w:r w:rsidRPr="0072338C">
        <w:rPr>
          <w:rFonts w:ascii="Calibri" w:hAnsi="Calibri"/>
          <w:color w:val="808080"/>
          <w:sz w:val="18"/>
          <w:lang w:val="es-ES"/>
        </w:rPr>
        <w:t xml:space="preserve"> </w:t>
      </w:r>
      <w:proofErr w:type="spellStart"/>
      <w:r w:rsidRPr="0072338C">
        <w:rPr>
          <w:rFonts w:ascii="Calibri" w:hAnsi="Calibri"/>
          <w:color w:val="808080"/>
          <w:sz w:val="18"/>
          <w:lang w:val="es-ES"/>
        </w:rPr>
        <w:t>informazioni</w:t>
      </w:r>
      <w:proofErr w:type="spellEnd"/>
      <w:r w:rsidRPr="0072338C">
        <w:rPr>
          <w:rFonts w:ascii="Calibri" w:hAnsi="Calibri"/>
          <w:color w:val="808080"/>
          <w:sz w:val="18"/>
          <w:lang w:val="es-ES"/>
        </w:rPr>
        <w:t xml:space="preserve"> su Adam Hall </w:t>
      </w:r>
      <w:proofErr w:type="spellStart"/>
      <w:r w:rsidRPr="0072338C">
        <w:rPr>
          <w:rFonts w:ascii="Calibri" w:hAnsi="Calibri"/>
          <w:color w:val="808080"/>
          <w:sz w:val="18"/>
          <w:lang w:val="es-ES"/>
        </w:rPr>
        <w:t>Group</w:t>
      </w:r>
      <w:proofErr w:type="spellEnd"/>
      <w:r w:rsidRPr="0072338C">
        <w:rPr>
          <w:rFonts w:ascii="Calibri" w:hAnsi="Calibri"/>
          <w:color w:val="808080"/>
          <w:sz w:val="18"/>
          <w:lang w:val="es-ES"/>
        </w:rPr>
        <w:t xml:space="preserve"> </w:t>
      </w:r>
      <w:proofErr w:type="spellStart"/>
      <w:r w:rsidRPr="0072338C">
        <w:rPr>
          <w:rFonts w:ascii="Calibri" w:hAnsi="Calibri"/>
          <w:color w:val="808080"/>
          <w:sz w:val="18"/>
          <w:lang w:val="es-ES"/>
        </w:rPr>
        <w:t>sono</w:t>
      </w:r>
      <w:proofErr w:type="spellEnd"/>
      <w:r w:rsidRPr="0072338C">
        <w:rPr>
          <w:rFonts w:ascii="Calibri" w:hAnsi="Calibri"/>
          <w:color w:val="808080"/>
          <w:sz w:val="18"/>
          <w:lang w:val="es-ES"/>
        </w:rPr>
        <w:t xml:space="preserve"> </w:t>
      </w:r>
      <w:proofErr w:type="spellStart"/>
      <w:r w:rsidRPr="0072338C">
        <w:rPr>
          <w:rFonts w:ascii="Calibri" w:hAnsi="Calibri"/>
          <w:color w:val="808080"/>
          <w:sz w:val="18"/>
          <w:lang w:val="es-ES"/>
        </w:rPr>
        <w:t>disponibili</w:t>
      </w:r>
      <w:proofErr w:type="spellEnd"/>
      <w:r w:rsidRPr="0072338C">
        <w:rPr>
          <w:rFonts w:ascii="Calibri" w:hAnsi="Calibri"/>
          <w:color w:val="808080"/>
          <w:sz w:val="18"/>
          <w:lang w:val="es-ES"/>
        </w:rPr>
        <w:t xml:space="preserve"> online </w:t>
      </w:r>
      <w:proofErr w:type="spellStart"/>
      <w:r w:rsidRPr="0072338C">
        <w:rPr>
          <w:rFonts w:ascii="Calibri" w:hAnsi="Calibri"/>
          <w:color w:val="808080"/>
          <w:sz w:val="18"/>
          <w:lang w:val="es-ES"/>
        </w:rPr>
        <w:t>all’indirizzo</w:t>
      </w:r>
      <w:proofErr w:type="spellEnd"/>
      <w:r w:rsidRPr="0072338C">
        <w:rPr>
          <w:rFonts w:ascii="Calibri" w:hAnsi="Calibri"/>
          <w:color w:val="808080"/>
          <w:sz w:val="18"/>
          <w:lang w:val="es-ES"/>
        </w:rPr>
        <w:t xml:space="preserve"> </w:t>
      </w:r>
      <w:hyperlink r:id="rId15" w:history="1">
        <w:r w:rsidRPr="0072338C">
          <w:rPr>
            <w:rStyle w:val="Hyperlink"/>
            <w:rFonts w:ascii="Calibri" w:hAnsi="Calibri"/>
            <w:sz w:val="18"/>
            <w:lang w:val="es-ES"/>
          </w:rPr>
          <w:t>www.adamhall.com</w:t>
        </w:r>
      </w:hyperlink>
      <w:r w:rsidRPr="0072338C">
        <w:rPr>
          <w:rFonts w:ascii="Calibri" w:hAnsi="Calibri"/>
          <w:color w:val="808080" w:themeColor="background1" w:themeShade="80"/>
          <w:sz w:val="18"/>
          <w:lang w:val="es-ES"/>
        </w:rPr>
        <w:t>.</w:t>
      </w:r>
      <w:r w:rsidRPr="0072338C">
        <w:rPr>
          <w:rFonts w:ascii="Calibri" w:hAnsi="Calibri"/>
          <w:color w:val="808080" w:themeColor="background1" w:themeShade="80"/>
          <w:sz w:val="18"/>
          <w:lang w:val="es-ES"/>
        </w:rPr>
        <w:br/>
      </w:r>
    </w:p>
    <w:p w14:paraId="11CC66ED" w14:textId="24FD9503" w:rsidR="000C2D39" w:rsidRPr="00105134" w:rsidRDefault="000C2D39" w:rsidP="00B658B4">
      <w:pPr>
        <w:pStyle w:val="KeinLeerraum"/>
        <w:rPr>
          <w:rFonts w:ascii="Calibri" w:hAnsi="Calibri"/>
          <w:b/>
          <w:color w:val="808080"/>
          <w:sz w:val="18"/>
          <w:lang w:val="en-US"/>
        </w:rPr>
      </w:pPr>
    </w:p>
    <w:p w14:paraId="14BA651D" w14:textId="77777777" w:rsidR="00B658B4" w:rsidRPr="00105134" w:rsidRDefault="00B658B4" w:rsidP="00B658B4">
      <w:pPr>
        <w:pStyle w:val="KeinLeerraum"/>
        <w:rPr>
          <w:rFonts w:ascii="Calibri" w:hAnsi="Calibri"/>
          <w:b/>
          <w:bCs/>
          <w:color w:val="808080" w:themeColor="background1" w:themeShade="80"/>
          <w:sz w:val="18"/>
          <w:lang w:val="en-US"/>
        </w:rPr>
      </w:pPr>
      <w:proofErr w:type="spellStart"/>
      <w:r>
        <w:rPr>
          <w:rFonts w:ascii="Calibri" w:hAnsi="Calibri"/>
          <w:b/>
          <w:bCs/>
          <w:color w:val="808080" w:themeColor="background1" w:themeShade="80"/>
          <w:sz w:val="18"/>
          <w:lang w:val="en"/>
        </w:rPr>
        <w:t>Addetto</w:t>
      </w:r>
      <w:proofErr w:type="spellEnd"/>
      <w:r>
        <w:rPr>
          <w:rFonts w:ascii="Calibri" w:hAnsi="Calibri"/>
          <w:b/>
          <w:bCs/>
          <w:color w:val="808080" w:themeColor="background1" w:themeShade="80"/>
          <w:sz w:val="18"/>
          <w:lang w:val="en"/>
        </w:rPr>
        <w:t xml:space="preserve"> </w:t>
      </w:r>
      <w:proofErr w:type="spellStart"/>
      <w:r>
        <w:rPr>
          <w:rFonts w:ascii="Calibri" w:hAnsi="Calibri"/>
          <w:b/>
          <w:bCs/>
          <w:color w:val="808080" w:themeColor="background1" w:themeShade="80"/>
          <w:sz w:val="18"/>
          <w:lang w:val="en"/>
        </w:rPr>
        <w:t>stampa</w:t>
      </w:r>
      <w:proofErr w:type="spellEnd"/>
      <w:r>
        <w:rPr>
          <w:rFonts w:ascii="Calibri" w:hAnsi="Calibri"/>
          <w:b/>
          <w:bCs/>
          <w:color w:val="808080" w:themeColor="background1" w:themeShade="80"/>
          <w:sz w:val="18"/>
          <w:lang w:val="en"/>
        </w:rPr>
        <w:t xml:space="preserve"> AHG:</w:t>
      </w:r>
    </w:p>
    <w:p w14:paraId="4DC5C374" w14:textId="77777777" w:rsidR="00B658B4" w:rsidRPr="00105134"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6E822A4" w14:textId="77777777" w:rsidR="00B658B4" w:rsidRPr="00105134"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2B1AF79" w14:textId="17F31A73" w:rsidR="00B658B4" w:rsidRPr="00105134"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6" w:history="1">
        <w:r>
          <w:rPr>
            <w:rFonts w:ascii="Calibri" w:hAnsi="Calibri"/>
            <w:b/>
            <w:bCs/>
            <w:color w:val="808080" w:themeColor="background1" w:themeShade="80"/>
            <w:sz w:val="18"/>
            <w:lang w:val="en"/>
          </w:rPr>
          <w:t>press@adamhall.com</w:t>
        </w:r>
      </w:hyperlink>
    </w:p>
    <w:sectPr w:rsidR="00B658B4" w:rsidRPr="00105134"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0713E" w14:textId="77777777" w:rsidR="00E16942" w:rsidRDefault="00E16942" w:rsidP="004330C6">
      <w:r>
        <w:separator/>
      </w:r>
    </w:p>
  </w:endnote>
  <w:endnote w:type="continuationSeparator" w:id="0">
    <w:p w14:paraId="154476AA" w14:textId="77777777" w:rsidR="00E16942" w:rsidRDefault="00E16942" w:rsidP="004330C6">
      <w:r>
        <w:continuationSeparator/>
      </w:r>
    </w:p>
  </w:endnote>
  <w:endnote w:type="continuationNotice" w:id="1">
    <w:p w14:paraId="6BC87FB9" w14:textId="77777777" w:rsidR="00E16942" w:rsidRDefault="00E16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105134">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56FD" w14:textId="77777777" w:rsidR="00E16942" w:rsidRDefault="00E16942" w:rsidP="004330C6">
      <w:r>
        <w:separator/>
      </w:r>
    </w:p>
  </w:footnote>
  <w:footnote w:type="continuationSeparator" w:id="0">
    <w:p w14:paraId="40C8EE28" w14:textId="77777777" w:rsidR="00E16942" w:rsidRDefault="00E16942" w:rsidP="004330C6">
      <w:r>
        <w:continuationSeparator/>
      </w:r>
    </w:p>
  </w:footnote>
  <w:footnote w:type="continuationNotice" w:id="1">
    <w:p w14:paraId="0695EC01" w14:textId="77777777" w:rsidR="00E16942" w:rsidRDefault="00E16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5134"/>
    <w:rsid w:val="00107AFF"/>
    <w:rsid w:val="00111329"/>
    <w:rsid w:val="00113043"/>
    <w:rsid w:val="00117B88"/>
    <w:rsid w:val="00120265"/>
    <w:rsid w:val="00124F49"/>
    <w:rsid w:val="00133568"/>
    <w:rsid w:val="00134EF8"/>
    <w:rsid w:val="00135BAE"/>
    <w:rsid w:val="0013668C"/>
    <w:rsid w:val="001452D7"/>
    <w:rsid w:val="00145E8F"/>
    <w:rsid w:val="001543F7"/>
    <w:rsid w:val="00164685"/>
    <w:rsid w:val="001710E6"/>
    <w:rsid w:val="00175DBD"/>
    <w:rsid w:val="00182E91"/>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5DF3"/>
    <w:rsid w:val="00446E02"/>
    <w:rsid w:val="00454F01"/>
    <w:rsid w:val="00455A10"/>
    <w:rsid w:val="004624FD"/>
    <w:rsid w:val="0046543C"/>
    <w:rsid w:val="00467743"/>
    <w:rsid w:val="00471643"/>
    <w:rsid w:val="004736E1"/>
    <w:rsid w:val="00474003"/>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5F4A"/>
    <w:rsid w:val="00531A4F"/>
    <w:rsid w:val="005335D2"/>
    <w:rsid w:val="005350B0"/>
    <w:rsid w:val="00543D49"/>
    <w:rsid w:val="00545805"/>
    <w:rsid w:val="00546AE6"/>
    <w:rsid w:val="00552A6B"/>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5D01"/>
    <w:rsid w:val="008D64F8"/>
    <w:rsid w:val="008E0434"/>
    <w:rsid w:val="008E0A95"/>
    <w:rsid w:val="008E12E9"/>
    <w:rsid w:val="008E327B"/>
    <w:rsid w:val="008F12AC"/>
    <w:rsid w:val="008F197C"/>
    <w:rsid w:val="008F2D79"/>
    <w:rsid w:val="008F3AD1"/>
    <w:rsid w:val="008F6FFC"/>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5EB0"/>
    <w:rsid w:val="00991CAE"/>
    <w:rsid w:val="0099352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3379"/>
    <w:rsid w:val="00B357A6"/>
    <w:rsid w:val="00B37C6C"/>
    <w:rsid w:val="00B41377"/>
    <w:rsid w:val="00B42DDB"/>
    <w:rsid w:val="00B43B48"/>
    <w:rsid w:val="00B452CC"/>
    <w:rsid w:val="00B47780"/>
    <w:rsid w:val="00B6033D"/>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51394"/>
    <w:rsid w:val="00D52D14"/>
    <w:rsid w:val="00D54998"/>
    <w:rsid w:val="00D60CED"/>
    <w:rsid w:val="00D62A25"/>
    <w:rsid w:val="00D63C44"/>
    <w:rsid w:val="00D7514C"/>
    <w:rsid w:val="00D806B9"/>
    <w:rsid w:val="00D83410"/>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42"/>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4FE9"/>
    <w:rsid w:val="00EC4813"/>
    <w:rsid w:val="00ED09D4"/>
    <w:rsid w:val="00EE0F8A"/>
    <w:rsid w:val="00EE2D4B"/>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palmer-germany.com/it/"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gravitystands.com/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d-systems.com/it/" TargetMode="External"/><Relationship Id="rId5" Type="http://schemas.openxmlformats.org/officeDocument/2006/relationships/footnotes" Target="footnotes.xml"/><Relationship Id="rId15" Type="http://schemas.openxmlformats.org/officeDocument/2006/relationships/hyperlink" Target="http://www.adamhall.com/" TargetMode="External"/><Relationship Id="rId10" Type="http://schemas.openxmlformats.org/officeDocument/2006/relationships/hyperlink" Target="https://www.cameolight.com/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damhall.com/it-it" TargetMode="External"/><Relationship Id="rId14" Type="http://schemas.openxmlformats.org/officeDocument/2006/relationships/hyperlink" Target="https://defender-protects.com/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6047</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72</cp:revision>
  <cp:lastPrinted>2019-01-10T17:28:00Z</cp:lastPrinted>
  <dcterms:created xsi:type="dcterms:W3CDTF">2019-02-12T09:24:00Z</dcterms:created>
  <dcterms:modified xsi:type="dcterms:W3CDTF">2020-04-02T07:42:00Z</dcterms:modified>
</cp:coreProperties>
</file>